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Developer with over 9 years of experience in creating compelling digital experiences through front-end and back-end development. Proven expertise in utilizing modern frameworks and libraries to enhance UX/UI designs, coupled with robust debugging and problem-solving skills. Adept in agile methodologies, I have a history of managing multi-functional project teams to achieve realistic client expectations and deliver high-quality work that meets project milestones. Enthusiastic about crafting engaging interactive interfaces that foster rich human interactions.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and dynamic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 engagement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animations and transitions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Greensock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visual appeal and user experience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to deliver front-end solutions, ensuring timely completion of milestones by managing project expectations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client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API, improving data interchange and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quality assurance testing across various devices and platforms, ensuring cross-browser compatibility and usability for all digital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collaboration and track project changes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RESTful API development and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functionalities for interactive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integration and deployment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adoption of mobile-first design principles,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responsive frameworks across client sites to improve accessibility on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insights on SEO best practices and accessibility standards within web designs, aligning technical solutions with client branding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discussions with UX/UI teams, contributing technical expertise that fostered creativity while meeting development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optimizations for web applications, utilizing code splitting and lazy loading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load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single-page applications that provide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integrated solutions using back-end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and incorporated feedback to enhance UI designs,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UI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 manipulations and AJAX requests, enhancing asynchronous content loading capabilities on various sites.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improvement strategies by optimizing images and utilizing lazy loading techniques to boost page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on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source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collaboration and deployment processes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directly to understand their requirements, ensuring the delivery of tailored digital experiences that align with their 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project timelines and deliverables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communication of progress and addressing potential roadblocks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engaging user interfaces with accessibility in mind.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engaging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ensuring robust data handling and integration with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technology stacks and solution strategies, promoting innovative approaches to project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debugging and troubleshooting support for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(Linux, Apache, MySQL, PHP)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best practices in coding were adhered to while developing instructional content for various Learning Management Systems, improving overall project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Ruby, Python, PHP, Java, Objective-C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Angular.js, Greensock, SASS, LESS,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Drupal, Magento, Joomla, Sitecore, Shopify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npm, Webpack, Gulp, Grunt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Quality Assurance, Cross-Browser Testing, Responsive Design Testing, Debugging Tools,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