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data engineer with 9 years of comprehensive experience in applying advanced data analysis methodologies, machine learning techniques, and data visualization skills within high-impact AI environments. Dedicated to turning complex datasets into actionable insights by leveraging technologies such as Python, SQL and a variety of data visualization tools. Proven ability to collaborate effectively with cross-functional teams to support project goals and enhance business outcomes, with a strong focus on translating technical results into clear, impactful recommendations.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data ETL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quality and retrieval time for AI-driven business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analyze key performance indicators from AI model outputs,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analyses of model performance, translating findings into actionable strategic recommendations, ensuring alignment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informative dashboards and reports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Matplotlib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Seaborn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data insights for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large-scale machine learning models with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project efficiency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design of high-performance search and recommendation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vector databases, facilitating enhanced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advanced techniques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and evaluate Large Language Models (LLMs), aligning with industry standards in AI.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hypothesis-driven experiments to identify trends,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statistical analysis where suitable.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analysts in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model performance and optimization processes,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executive-level presentations by presenting complex data insights in simplified terms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Looker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decisions on investing in AI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cutting-edge AI methodologies to research capabilities and summarize potential business applications, contributing to innovation in project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quality assurance, utilizing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robustness in data-driven applications.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user-centered data dashboards within Asana, integrating performance metrics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internal audit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data collection processes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efficiencies in reporting timelines and data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engineering teams to pinpoint data bottlenecks,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parallelized data processing, thereby increasing analytical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documentation for data workflows,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project management and communication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product development meetings, presenting data insights derived from complex datasets analyzed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guide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reporting accuracy by finding and correcting data discrepancies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rigorous statistical evaluations.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extraction from relational databases, ensuring comprehensive datasets were available for machine learning modeling.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exploratory data analysis (EDA)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guiding strategic decisions and informing stakeholders on potential project directions.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data processing scripts and collaborative coding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knowledge-sharing sessions to train team members on best practices in data analysis and visualization, focusing on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providing data insights for Skillsoft’s educational products,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produce analysis reports and recommendations based on collected data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Visualized learning analytics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enhancements in course offerings and instructional 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quality assurance testing efforts to validate data integrity and analysis using manual and automated testing approaches alongside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cross-department initiatives to improve data literacy, arranging seminars and workshops focused on data tools,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 quality checks,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to cleanse data prior to analysis, increasing reliability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JavaScript, R, MATLAB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Manipulation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Dask, Vaex, Modin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Matplotlib, Seaborn, Tableau, Looker, Plotly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Keras, Scikit-learn, PyTorch, LangChain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MLflow,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