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engineering leader with over 9 years in the tech industry, specializing in highly scalable software solutions using TypeScript, Python, and React. Proven track record in building and leading engineering teams, driving technical architecture, and fostering a high-performance culture. Adept at integrating customer feedback into product development, ensuring quality, and optimizing engineering workflows. Committed to empowering teams through strong communication and mentorship while maintaining hands-on involvement in code contributions.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team of 10+ engineers, fostering a high-trust environment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high-quality code and rapid iterations.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architecture decisions that improved code quality and reduced bugs by implementing strict code review processes and quality standards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tracked engineering velocity metrics, successfully improving team productivity by streamlining our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produce detailed project planning documentation and roadmaps that directly reflect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regular feedback sessions and performance evaluations to help engineers progress in their careers while ensuring accountability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directly to the codebase, focusing on the backend API built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integration features and support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Customer Success to gather user feedback, informing product decisions and feature implementations in our Low-Code integration builder.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recruitment efforts to hire top engineering talent, focusing on cultural fit and technical expertise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Kanban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to improve project visibility and team collaboration, contributing to a 25% increase in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internal documentation for architecture and engineering processes to ensure consistency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 within existing workflows, leveraging technologies used for building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AI-enabled software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a remote engineering team by maintaining regular communication and building strong relationships across various time zones.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multidisciplinary team of engineers and designers to develop features for Asana with a particular focus 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became foundational to the API integrations serving thousands of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performance benchmarks were consistently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drive prioritization of product features based on customer feedback and industry needs to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developing a comprehensive API library for external integrations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the developer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tools and error tracking solutions leading to improved system performance and incident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remote teams effectively, incorporating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clear communication and streamlined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architectural design, particularly in using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product onboarding by creating user-facing documentation and tutorials for new APIs launched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aimed at increasing engineering capacity by integrating modern tooling and advocacy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usage in all new features.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the Skillsoft development team crafting educational tools focused on user engagement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scalable applications using back-end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database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showcasing proficient full-stack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collaborative programming sessions to maintain high-quality standards within the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and trouble-shooting sessions for existing applications, enhancing user experience via patch releases and hotfixes.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curriculum management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delivery and improved accessibility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frameworks, improving application performance significantly while modernizing the user interface.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Python,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React, Node.js, Express,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MongoDB,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