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Level Engineer with over 9 years of experience in software engineering and team leadership. Highly skilled in full-stack web development with expertise in React, Golang, and Python. Proven track record in managing remote teams, driving product development, and optimizing processes to deliver high-quality software products. Adept at integrating complex systems, mentoring engineers, and collaborating across cross-functional teams to align technology solutions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Hayden Portal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 full-stack web application for transit management,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team of 8 developers across remote and on-site locations; implemented Agile methodologies including Scrum and Kanban to enhance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release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event-driven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back-end service communication and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Management to align product features with user needs and market demands.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design discussions to ensure code quality and adherence to best practices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communication between the frontend and backend, ensuring seamless data flow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decrease in bug occurrence pre-release.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web technologies, fostering a learning culture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daily stand-ups and sprint planning meetings to assess progress and resolve blockers, ensuring consistent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user research and feedback sessions to refine UI/UX, making informed decisions based on user requirements and behavior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team's technology stack evolution, introducing frameworks and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Apollo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collaboration and project tracking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microservices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best coding practices and development standards by leading workshops and training sessions for junior engineers.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specifications for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frontend and backend testing, improving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application deployment by implementing automated testing and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CodePipeline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Gathered user feedback and facilitated A/B testing to iterate on product features and improve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Agile sprints, contributing to sprint reviews, retrospectives, and planning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innovation and continuous improvement by encouraging team members to propose new technologies and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workshops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software development best practices and collaborative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the enhancement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smooth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tracking and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 scripts to monitor user engagement and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design and UX teams to create accessible and visually appealing course materials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software systems, providing timely support and bug fixes to ensure uninterrupted service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the efficiency of the development team by 20% through the implementation of Agile methodologies and continuous improvement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Golang,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Angular,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Amazon 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Kubernetes, Docker,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