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Level Engineer with over 9 years of experience in managing software development teams and ensuring optimal project delivery through effective team leadership and technical oversight. Expertise in WordPress, React, and APIs, with a proven track record in fostering an inclusive, performance-driven environment. Adept at leveraging engineering best practices to enhance productivity and team effectiveness in a remote setting.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oversee the development and optimization of client-facing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client specifications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and deployment efficiency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reviews and 1:1 sessions to provide constructive feedback, leveraging insights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team retrospectives to foster a continuous improvement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project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clear communication of project milestones and developer responsibilities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cross-functional squad, collaborating with UX/UI designers and marketing teams to align on project goals, resulting in improved delivery timelines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their professional growth and improving team competency.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with external stakeholders to define project requirements and timelines,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Agile methodologies in project execution, leading to a more responsive and adaptable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team’s development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setup time for new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retrospectives and check-ins to gather actionable feedback and address interpersonal issues, ensuring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and team outputs to identify skill gaps, leading to tailored training sessions that improved engineering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testing framework to enhance software quality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an Engineering Lead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managed a diverse team of developers, driving enhanced collaboration through effective use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through stringent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global project management discussions, providing insights on technical challenges and aligning engineering goals with organizational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content loading, improving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fostering a culture of code quality and continuous learning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training sessions focused on emerging trends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team's skillsets and future-proofing project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adopt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deployment and scaling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stakeholder communication effectively, ensuring alignment between engineering outputs and client expectations through transparent project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optimization of legacy systems through a refactoring initiative, reducing technical debt and aligning systems with best industry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Represented the engineering team at company-wide events, showcasing innovative projects and technologies adopted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contributed to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multimedia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enhance cloud-based solutions and learning management systems, leading to a more engaging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refined backend services, implementing improved data processing capabilities and optimization techniques to enhance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planning sessions, promoting the adoption of Agile frameworks and improving project delivery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technical issues, employing diagnostic tools and user feedback to enhance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final testing phases using manual and automated techniques to ensure software quality, resulting in a 30% reduction in post-launch support tickets.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PHP, HTML5, CSS3, React, Node.js, Vue.js,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AWS, Vagrant, Kubernetes, Terraform,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Slack, Confluence,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