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Engineering Lead with over 9 years of experience in software engineering and technical leadership, specifically in agile environments. Proven ability to guide cross-functional engineering teams delivering high-quality solutions, with a strong emphasis on IVR systems and Voicebot technologies. Expert in translating stakeholder requirements into actionable engineering tasks and adept at removing barriers to progress. Strong communication skills facilitate effective collaboration between technical and non-technical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engineering teams in the delivery of the VA Voicebot program,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interaction through IVR and Voicebot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scrum ceremonies and ensured agile methodologies were adhered to across two cross-functional teams, improving workflow efficiency and team accountability.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program management to translate stakeholder requirements into actionable engineering tasks,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 and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identified and resolved technical blockers by implementing mob programming sessions and fostering a collaborative environment among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existing applications, focusing on scalability and performance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initiate rigorous testing methodologies using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minimizing bugs post-launch.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non-technical stakeholders to bridge the gap between technical requirements and business goals, enhancing overall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code reviews and pair programming, improving code quality and team knowledge-sharing.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VA-specific security protocols and standard tooling by closely monitoring project lifecycles based on the ATO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their growth and knowledge in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they are well-equipped to contribute effectively to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an initiative to re-architect existing systems for better integration with third-party tools and services, significantly enhancing functionality.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team of software engineers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orchestrating efforts in building project management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an agile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enhance data interchange between frontend and backend services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daily stand-ups and sprint planning meetings, ensuring clear communication of objectives and deliverables to all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integrity and improve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ensure technical feasibility and alignment with user experience goals, significantly improving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refactoring and efficient database query management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onboarding process for new developers through comprehensive documentation in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tailored training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a microservices architecture, enhancing scalability and maintenance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code reviews and pair programming sessions, significantly improving code quality across the development team and reducing bug rates.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full-stack development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testing phases, developing test scripts and performing functional testing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assure quality assurance.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cross-functional teams to gather user feedback, translating it into actionable development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improving application responsiveness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ongoing training and professional development to stay current with emerging technologies, ensuring best practices were implemented in all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Ruby,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Ruby on Rails, Node.js,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RSpec, Mocha,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