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Embedded Software Engineer with over 9 years of experience developing robust software applications for robotics, particularly in agricultural solutions. Proven expertise in C/C++, Rust, and embedded systems within Linux environments, coupled with extensive knowledge in NVIDIA Jetson platforms and real-time programming. Adept at leading projects from inception to production, ensuring high performance, security, and reliability in challenging technical landscapes. Passionate about innovation in AI and machine learning, with a strong emphasis on cross-functional collaboration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computer vision-enabled agricultural machinery, ensuring reliability and performance across various operating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device drivers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high-density compute platforms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NVIDIA Jetson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throughput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security-focused features to robustly handle software vulnerabilities,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NVIDIA JetPack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updates and validation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embedded design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addressing critical bugs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NVIDIA drivers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innovative troubleshooting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engineering teams to tackle complex systems challenges, driving enhancements and integrations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pipeline designs improving latency and increasing throughput metrics related to agricultural robotics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scripting automation processes in testing and deployment cycles, improving efficiency in CI/CD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design best practices for embedded programming, focusing on real-time performance considerations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developing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middleware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that integrated seamlessly with existing systems, promoting code reusability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extensive debugging and validation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of downtime during project critical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and enhancement of system reliability through the deployment of multi-layered security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adhere to regulatory standards in agricultural technologies, ensuring compliance and safety in product deployments.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real-time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kernel-level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enhancing the scalability of internal platforms for project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embedded software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substantial improvements in code efficiency and execution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environments, ensuring seamless integration and improved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and validated user-facing features across various platforms,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workshops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device driver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the learning curve for new engineers joining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applications across ARM platforms, with a focus on optimizing memory usage and real-time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collaboration between teams in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NVIDIA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’s solutions to enhance product capabilities in autonomous machinery surveillance and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frameworks, improving release cycles and product quality.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resources for the team to enhance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embedded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NVIDIA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synergy in product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efficient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deployment processes, reducing time spent on configurations and setups across several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software integration sessions, ensuring all stakeholders understood the backend functionality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debugging tools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mitigate software issues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real-time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thereby enhancing product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discussions regarding networking strategy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protocols, identifying key areas for optimizations that enhanced data transmission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architecture and design processes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embedded projects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onboarding materials for future hires and cross-training.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C, C++, Rust, Python,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Yocto, NVIDIA JetPack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ARM Architecture, Device Drivers, Real-Time Programming, NVIDIA Drivers, Middleware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GDB, JIRA, Git, CI/CD,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CAN, Ethernet, pub/sub Middleware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