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9 years in software development, specializing in Elixir, Postgres, and advanced CI/CD practices. Proven track record of enhancing system stability and performance to accommodate growing business needs while ensuring seamless operations for clients. Strong advocate for open-source technologies, with a keen interest in real-time data synchronization and user authentication. Adept at leveraging low-level protocols, using pattern matching techniques, and integrating various libraries to provide optimal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handled thousands of concurrent connections, optimizing resource usage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leveraging advanced query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deployments with minimal impact on users,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consistent development environments and streamline deployment processes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improve system stability, focusing on low-level protocols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pattern matching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manage data flow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customers and third-party libraries to maintain integration stability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Supavisor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service connections.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performance testing and validation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 across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real-time data synchronization and user authentication, reinforcing system reliability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in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low-level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capabilities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performance speed and database caching, effectively reducing query load times for frequently accessed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initiatives, allowing rapid scalability in cloud environments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optimized existing codebases, resulting in improved application performance and reduced operational costs.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projects, primarily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optimizing data access layers and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serve client requests efficiently, ensuring tight integration with various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ORM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manipulation and enhance overall data integrity, promoting best practices in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deploying CI/CD pipelines, improving code delivery and reducing downtime significantly during product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cross-functional collaborations with the product and design teams, translating user requirements into technical specifications for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troubleshooting and debugging session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performance continuously and optimize potential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maintain high code quality standards within the team, promoting Agile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integrate machine learning models into the backend services for vector embeddings.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advanced understanding of user authentication frameworks and practices in systematic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backend services to work seamlessly with cloud environments on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redundancy and high availability.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 robust learning management system,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integrations, while supporting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an Agile team structure, participating in sprint planning and retrospectives to deliver functional enhancements and bug fixes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modules for an e-learning application,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web framework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quality assurance testing to ensure optimal service delivery and support continued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database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levels throughout the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enhanced user experiences by fostering real-time data updates and interaction features for synchronous educational tools, resulting in a 40% increase in usage.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Elixir, Python, JavaScript, Bash,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Phoenix, Ecto, PostgreSQL, SQLAlchemy, Prisma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GitLab CI, Travis 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WeWork, GraphQL,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ExUnit, Jest, New Relic,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