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Developer with over 9 years of extensive experience in developing and maintaining robust web applications using Drupal, PHP, and JavaScript. Expert in custom module development, theme customization, and API integrations while adhering to best practices in site architecture and security. Proficient in optimizing websites for performance and scalability, equipped with a strong analytical mindset and a passion for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improving uptime and user experience by implementing caching mechanisms and optimizing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customized responsive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themes using </w:t>
      </w:r>
      <w:r w:rsidRPr="00432203">
        <w:rPr>
          <w:rFonts w:asciiTheme="minorHAnsi" w:hAnsiTheme="minorHAnsi" w:cstheme="majorHAnsi"/>
          <w:b/>
          <w:bCs/>
          <w:lang w:val="en-US"/>
        </w:rPr>
        <w:t xml:space="preserve">TWIG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interface and experience on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custom module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applying best practices in PHP to enhance website functionality and meet specific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systems using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interoperability and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Composer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dependency management, streamlining development processes and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and themes, employing tools such as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 site architecture to protect against vulnerabilities and optimize site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scope, and deliverables while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 facilitating their growth and integration into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server configurations, resulting in improved load times and enhanced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front-end dependencies, resulting in streamlined project workflows and reduced build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self-improvement, staying updated with the latest advancements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Drupal 8/9</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user-driven features that align with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custom </w:t>
      </w:r>
      <w:r w:rsidRPr="00432203">
        <w:rPr>
          <w:rFonts w:asciiTheme="minorHAnsi" w:eastAsia="Times New Roman" w:hAnsiTheme="minorHAnsi" w:cs="Times New Roman"/>
          <w:b/>
          <w:bCs/>
          <w:lang w:val="en-US"/>
        </w:rPr>
        <w:t xml:space="preserve">Drupal theming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TWIG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an engaging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custom features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Drupal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project specifications and client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third-party API integrations and data ingestion processes utilizing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increase application capabilities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multiple projects, improving code quality and release management efficiency through effective branching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daily stand-ups, and retrospectives, to ensure project milestones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efficiently structured SQL queries to retrieve and manipulate data, enhancing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techniques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reducing page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CSS development, aiding in faster development cycles and maintaining code organization throughout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robust documentation on system designs, API specifications, and data handling procedures, ensuring informative resources for future development and maintenance.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user requirements and educational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team members with troubleshooting and debugging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to enhance system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coding standards across the development team, fostering a culture of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internal tools to streamline workflows, improving efficiency and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proposed implementations of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project adaptability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system architecture, contributing to smoother project handovers and improved future development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MySQL, Drupal 9/10, SOAP,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SCSS, CSS, HTML, Twig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Composer, Git, NPM, Drupal Theming, Panels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Caching, Performance Tuning, Database Optimization, Code Efficiency, Security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Version Control, Collaboration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