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engineering leader with over 9 years of hands-on expertise in designing and executing high-scale data ingestion and analytics solutions. Proficient in building robust ETL/ELT processes, managing multidisciplinary teams, and enhancing automated workflows. Deep knowledge of Python, SQL, and cloud technologies, coupled with a strong track record in analytics engineering and data-driven decision 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operationalization of ETL/ELT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freshness and accuracy across external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that streamlined ingestion from APIs and compliant web scraping, leveraging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Fivetran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Airbyte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systems for data incidents, contributing to enhanced data reliability and governance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CloudWatch.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cross-functional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analytics engineers, and AI specialists to foster collaborative data solutions and insights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monitored key performance indicators (KPIs) for data operations, leading to a 30% reduction in incident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analytics engineering function, partnering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self-service analytics, enhancing stakeholder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A/B testing frameworks for product features, driving strategic decision-making through data-backed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use of advanced AI agents to automate manual business workflows, significantly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mentorship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 design and data modeling best practices for junior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performance and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data quality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Great Expectations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reliability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the asset catalog to enhance accessibility and utility of proprietary datasets, leveraging cloud storage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analytics engineering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visibility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dashboards that supported business metrics and KPIs.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product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Amplitude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behavior tracking and funnel analysis to improve user experience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data scientists to implement machine learning models in production that utilize data streams for real-time insights,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large-scale data ingestion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ensuring minimal latency in data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A/B testing strategies across product functionalities, providing insights that shaped product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refine business intelligence needs and ensure alignment between technical and business objectives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coding sessions to build analytics solutions in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technical growth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to cloud-based solutions, enhancing data access and scalability for analytics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ETL frameworks ensuring data quality and operational performance in collaboration with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data-driven decision making through training sessions and workshops focused on data literacy.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proprietary educational content on data analytics and engineering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cloud technologies and ETL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introducing cloud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visualization techniques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processes ensuring the integrity of educational materials that leveraged hands-on projects and real-world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team of engineers in building scalable RESTful API services, ensuring data-driven applications were robust and efficient.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and produced documentation on best practices in cloud storage and data analytics, aiding in curriculum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increase in user engagement in data-related courses through interactive content and application-based learning.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dbt, Tableau, Metabase, Amplitude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Snowflake, S3,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&amp; Ingestion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Fivetran, Airbyte, Scrapy, Playwright, Typesense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AI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Langchain, Pydantic AI, Vertex AI, OpenAI, Anthropic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