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9 years of experience in developer relations, engineering, and solutions architecture. Proven expertise in building engaging technical content, enhancing developer onboarding, and representing company interests in community events. Proficient in modern cloud infrastructure and various programming languages and frameworks, with a passion for helping developers succeed through hands-on education and support.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growth of developer engagement through the creation of high-impact </w:t>
      </w:r>
      <w:r w:rsidRPr="00432203">
        <w:rPr>
          <w:rFonts w:asciiTheme="minorHAnsi" w:hAnsiTheme="minorHAnsi" w:cstheme="majorHAnsi"/>
          <w:b/>
          <w:bCs/>
          <w:lang w:val="en-US"/>
        </w:rPr>
        <w:t xml:space="preserve">technical content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blog posts, </w:t>
      </w:r>
      <w:r w:rsidRPr="00432203">
        <w:rPr>
          <w:rFonts w:asciiTheme="minorHAnsi" w:hAnsiTheme="minorHAnsi" w:cstheme="majorHAnsi"/>
          <w:b/>
          <w:bCs/>
          <w:lang w:val="en-US"/>
        </w:rPr>
        <w:t xml:space="preserve">tutorials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quickstart guides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smoother onboarding processes for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w:t>
      </w:r>
      <w:r w:rsidRPr="00432203">
        <w:rPr>
          <w:rFonts w:asciiTheme="minorHAnsi" w:hAnsiTheme="minorHAnsi" w:cstheme="majorHAnsi"/>
          <w:b/>
          <w:bCs/>
          <w:lang w:val="en-US"/>
        </w:rPr>
        <w:t xml:space="preserve">code examples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native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showcase best practices, significantly reducing friction in the developer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Represented TechWize at major tech events, including conferences and meetups, providing practical insights on </w:t>
      </w:r>
      <w:r w:rsidRPr="00432203">
        <w:rPr>
          <w:rFonts w:asciiTheme="minorHAnsi" w:hAnsiTheme="minorHAnsi" w:cstheme="majorHAnsi"/>
          <w:b/>
          <w:bCs/>
          <w:lang w:val="en-US"/>
        </w:rPr>
        <w:t xml:space="preserve">cloud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application deployment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developer community via platforms like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Discord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collecting feedback and fostering discussions to enhance user knowledge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refined key </w:t>
      </w:r>
      <w:r w:rsidRPr="00432203">
        <w:rPr>
          <w:rFonts w:asciiTheme="minorHAnsi" w:hAnsiTheme="minorHAnsi" w:cstheme="majorHAnsi"/>
          <w:b/>
          <w:bCs/>
          <w:lang w:val="en-US"/>
        </w:rPr>
        <w:t xml:space="preserve">onboarding 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frameworks like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Launched an ambassador program to enable developer champions in the TechWize ecosystem, resulting in increased word-of-mouth referrals.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Engineering, and Marketing teams, acting as the </w:t>
      </w:r>
      <w:r w:rsidRPr="00432203">
        <w:rPr>
          <w:rFonts w:asciiTheme="minorHAnsi" w:hAnsiTheme="minorHAnsi" w:cstheme="majorHAnsi"/>
          <w:b/>
          <w:bCs/>
          <w:lang w:val="en-US"/>
        </w:rPr>
        <w:t xml:space="preserve">developer voice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influence product roadmap and developer-centric feature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evaluated </w:t>
      </w:r>
      <w:r w:rsidRPr="00432203">
        <w:rPr>
          <w:rFonts w:asciiTheme="minorHAnsi" w:hAnsiTheme="minorHAnsi" w:cstheme="majorHAnsi"/>
          <w:b/>
          <w:bCs/>
          <w:lang w:val="en-US"/>
        </w:rPr>
        <w:t xml:space="preserve">DevRel impact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metrics of community engagement, leading to actionable insights that informed future strategic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Organized and participated in tech events including AMAs and workshops to promote new features and address community concerns regarding </w:t>
      </w:r>
      <w:r w:rsidRPr="00432203">
        <w:rPr>
          <w:rFonts w:asciiTheme="minorHAnsi" w:hAnsiTheme="minorHAnsi" w:cstheme="majorHAnsi"/>
          <w:b/>
          <w:bCs/>
          <w:lang w:val="en-US"/>
        </w:rPr>
        <w:t xml:space="preserve">cloud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integrations facilitating smoother transitions for developers deploying applications on TechWize’s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hands-on </w:t>
      </w:r>
      <w:r w:rsidRPr="00432203">
        <w:rPr>
          <w:rFonts w:asciiTheme="minorHAnsi" w:hAnsiTheme="minorHAnsi" w:cstheme="majorHAnsi"/>
          <w:b/>
          <w:bCs/>
          <w:lang w:val="en-US"/>
        </w:rPr>
        <w:t xml:space="preserve">prototypes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community to illustrate various </w:t>
      </w:r>
      <w:r w:rsidRPr="00432203">
        <w:rPr>
          <w:rFonts w:asciiTheme="minorHAnsi" w:hAnsiTheme="minorHAnsi" w:cstheme="majorHAnsi"/>
          <w:b/>
          <w:bCs/>
          <w:lang w:val="en-US"/>
        </w:rPr>
        <w:t xml:space="preserve">cloud deployment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across various environments to ensure reliability and robustness of technical content and developer tools.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developer-centric tutorials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documentation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reducing support tickets related to feature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craft microservices that enhance user experiences and improve application performance at scale.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launch </w:t>
      </w:r>
      <w:r w:rsidRPr="00432203">
        <w:rPr>
          <w:rFonts w:asciiTheme="minorHAnsi" w:eastAsia="Times New Roman" w:hAnsiTheme="minorHAnsi" w:cs="Times New Roman"/>
          <w:b/>
          <w:bCs/>
          <w:lang w:val="en-US"/>
        </w:rPr>
        <w:t xml:space="preserve">community initiatives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coding challenges and virtual hackathons to engage users and foster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frameworks for the </w:t>
      </w:r>
      <w:r w:rsidRPr="00432203">
        <w:rPr>
          <w:rFonts w:asciiTheme="minorHAnsi" w:eastAsia="Times New Roman" w:hAnsiTheme="minorHAnsi" w:cs="Times New Roman"/>
          <w:b/>
          <w:bCs/>
          <w:lang w:val="en-US"/>
        </w:rPr>
        <w:t xml:space="preserve">application codebase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highest quality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progress on feature developments.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such as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implementation, leading to smoother deployment processes and increased operational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deep-dives and hands-on guides focusing on </w:t>
      </w:r>
      <w:r w:rsidRPr="00432203">
        <w:rPr>
          <w:rFonts w:asciiTheme="minorHAnsi" w:eastAsia="Times New Roman" w:hAnsiTheme="minorHAnsi" w:cs="Times New Roman"/>
          <w:b/>
          <w:bCs/>
          <w:lang w:val="en-US"/>
        </w:rPr>
        <w:t xml:space="preserve">collaboration features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creating evidence-led advocacy for product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Represented Asana's engineering team at developer conferences, sharing insights on </w:t>
      </w:r>
      <w:r w:rsidRPr="00432203">
        <w:rPr>
          <w:rFonts w:asciiTheme="minorHAnsi" w:eastAsia="Times New Roman" w:hAnsiTheme="minorHAnsi" w:cs="Times New Roman"/>
          <w:b/>
          <w:bCs/>
          <w:lang w:val="en-US"/>
        </w:rPr>
        <w:t xml:space="preserve">performance optimization strategies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functionality in large-scale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community feedback mechanisms through platforms like </w:t>
      </w:r>
      <w:r w:rsidRPr="00432203">
        <w:rPr>
          <w:rFonts w:asciiTheme="minorHAnsi" w:eastAsia="Times New Roman" w:hAnsiTheme="minorHAnsi" w:cs="Times New Roman"/>
          <w:b/>
          <w:bCs/>
          <w:lang w:val="en-US"/>
        </w:rPr>
        <w:t xml:space="preserve">Reddit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direct contributions in product roadmap planning based on user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user-facing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journey across devices and platforms.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Mixed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teams' workflows to boost collaboration and improve delivery timelines.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t>
      </w:r>
      <w:r w:rsidRPr="00432203">
        <w:rPr>
          <w:rFonts w:asciiTheme="minorHAnsi" w:eastAsia="Times New Roman" w:hAnsiTheme="minorHAnsi" w:cs="Times New Roman"/>
          <w:b/>
          <w:bCs/>
          <w:lang w:val="en-US"/>
        </w:rPr>
        <w:t xml:space="preserve">e-learning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learning outcomes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backend systems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seamless experiences for hundreds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tested features following best practices in coding standards, focusing on ensuring robust functionality during rapid deployment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parsing scripts in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handling processes, enhancing operational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cross-department projects, creating tools to facilitate communication and resource sharing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Skillsoft's </w:t>
      </w:r>
      <w:r w:rsidRPr="00432203">
        <w:rPr>
          <w:rFonts w:asciiTheme="minorHAnsi" w:eastAsia="Times New Roman" w:hAnsiTheme="minorHAnsi" w:cs="Times New Roman"/>
          <w:b/>
          <w:bCs/>
          <w:lang w:val="en-US"/>
        </w:rPr>
        <w:t xml:space="preserve">developer documentation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accessibility of technical information, which reduced onboarding time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Node.js,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Discord, Reddit, CI/CD,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&amp; Content Creation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Markdown, JSDoc, Swagger, Storybook,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