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9 years of experience in developing high-performance distributed systems and a strong background in blockchain technology. Proven expertise in enhancing open-source solutions, creating robust, scalable infrastructure on Solana, and transforming customer experiences through technical documentation and effective communication. Adept at leveraging various programming languages and frameworks including Rust, Python, TypeScript, and JavaScript to build tools that drive transaction efficiency and meet market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over 12 libraries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interfacing with the BAM (Block Assembly Marketplace), enhancing the transaction pipeline on Solana.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reflecting evolving product features and addressed customer inquiries effectively to support application developers and validators.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provided guidance to third-party Plugin developers, leading to successful project completions from conception to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meticulous documentation of Plugin SDKs and real-time customer support, ensuring clarity for diverse user groups in the Solana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insightful blog posts and thought pieces delving into Solana block-building, establishing corporate thought leadership in blockchain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customer challenges quickly, improving Jito's product offerings and service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processes of newly constructed libraries and Plugins.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robust code integrity and smooth collaboration among the engineering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that prioritized technical excellence and fast execution, tightly aligning product goals with user requirements and market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workshops aimed at both internal teams and external developers to foster a community around </w:t>
      </w:r>
      <w:r w:rsidRPr="00432203">
        <w:rPr>
          <w:rFonts w:asciiTheme="minorHAnsi" w:hAnsiTheme="minorHAnsi" w:cstheme="majorHAnsi"/>
          <w:b/>
          <w:bCs/>
          <w:lang w:val="en-US"/>
        </w:rPr>
        <w:t xml:space="preserve">Jito’s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Plugin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libraries and APIs, driving high-quality deliverables with rapid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evaluations of the BAM infrastructure to identify bottlenecks and propose scalable solutions, bolstering system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core application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rapid user interface development for the Asana project.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optimize application performance, successfully reducing load times through efficient coding practices and architectural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with third-party applications and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significantly increasing code quality and developer productivity across the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utilizing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adherence to quality standards, minimizing bugs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customer feedback into actionable technical requirements, translating user needs into effective software solutions across multiple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initiatives, adopting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and expanding the application’s capabilities for complex queries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GitLab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management of development workflows, effectively accelerating release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stack technologies including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efficiency by optimizing outdated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junior developers on best practices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knowledge sharing and technical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communication to gather requirements and design effective authentication solutions leveraging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quality assurance processes by implementing end-to-end testing protocols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measurable increase in application stability and stakeholder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documentation for software development processes and codes to ensure clarity and ease of understanding for new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major enhancements in the reporting features of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analysis tools, leading to improved data visualization and user insights. Successfully migrated data for 10+ client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Python, JavaScript, TypeScript, Solidity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Solana, React, Node.js, Express, Web3.js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SDKs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GraphQL, OpenAPI, BAM SDKs, Solana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CircleCI, TravisCI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