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innovative Senior DevOps Engineer with over 9 years of experience in building and maintaining infrastructure solutions across multiple domains. Proven expertise in cloud technologies, continuous integration and deployment (CI/CD), and infrastructure automation with a passion for enhancing developer enablement. Skilled in AWS, Kubernetes, Terraform, and Python, complemented by strong capabilities in application observability and security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supporting core insurance products, improving deployment efficiency through optimized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clusters, automating deployment and scaling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infrastructure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smoother and more reliable deployment cycles, improving release frequency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logging and metrics, enabling proactive performance monitoring and alerting for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across infrastructure components, including identity management, network segmentation, and access controls to safeguard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provisioning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onboarding of new environments and maintaining consistency across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engineering teams to design and deploy solutions that addressed evolving business needs, streamlining feature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testing strategies by incorporating automated testing tools in CI pipelines to ensure code quality and reliability prior to production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compliance standards through rigorous monitoring and automated vulnerability scanning protocols, ensuring systems operated within required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DevOps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event-driven architecture, resulting in reduced operational costs and increased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the engineering team on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fostering a culture of knowledge sharing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infrastructure and development processes, enhancing team collaboration and project maintainability through clear technical guidelines.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build and deploy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code deployment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monitored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incident response times by detecting issues early through robust alerting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agile development practices and simplifying service scaling during peak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ensuring high availability of critical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ensure infrastructure met the growing demands of business workloads, adapting architectures as necessary to maintain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on-call rotations to respond to production incidents, leveraging analysis tools for post-incident reviews and to implement preventive measures.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ElastiCache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to enhance application load speed and performance stability during data-heavy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cost efficiency and lower AWS bills.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security frameworks, including continuous compliance checks to maintain high standards of data integrity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operational excellence through regular infrastructure reviews, identifying areas for improvement and performance enhancements.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 up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across multiple teams, reducing software deployment times and enhancing collaboration between IT and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configuration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all environments are up-to-date and consistent with the latest security protocols and software versions.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repetitive tasks and improve overall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the engineering team during ongoing software development projects, including functional testing and deployment best practices guidance.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warehousing solutions as part of internal data processing applications, improving data accessibility for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the adoption of containerization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simplify application deployment and improve portability between environments.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Lambda, Amazon RDS, Amazon EKS, ElastiCache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Orchestration and Provisioning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Helm, Kubernetes, Docker,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Shell Scripting,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and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Sentry, Mezmo, Vulnerability Scanning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CI/CD Pipelines, Netlify, Jenkins,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