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mission-driven Senior Database &amp; Technology Analyst with over 9 years of experience in enhancing tech infrastructure for non-profits and socially driven organizations. Proven track record in CRM management, data integration, and marketing automation, specializing in Salesforce and HubSpot solutions to drive impactful growth and social change. Adept at collaborating with cross-functional teams to streamline operations and improve digital experiences for members and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between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process for seamless data flow and consistency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scripts to generate </w:t>
      </w:r>
      <w:r w:rsidRPr="00432203">
        <w:rPr>
          <w:rFonts w:asciiTheme="minorHAnsi" w:hAnsiTheme="minorHAnsi" w:cstheme="majorHAnsi"/>
          <w:b/>
          <w:bCs/>
          <w:lang w:val="en-US"/>
        </w:rPr>
        <w:t xml:space="preserve">custom reports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engagement metrics, demographic information, and summit participation.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improving data hygiene, working on updating and enriching contact records with key data attributes like roles, organization names, and email addresses.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custom objects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evolving organizational needs, ensuring the system is adaptable and scalable.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workflows in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lead nurturing processes and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teams to create engaging content while ensuring effective usage of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digital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routine </w:t>
      </w:r>
      <w:r w:rsidRPr="00432203">
        <w:rPr>
          <w:rFonts w:asciiTheme="minorHAnsi" w:hAnsiTheme="minorHAnsi" w:cstheme="majorHAnsi"/>
          <w:b/>
          <w:bCs/>
          <w:lang w:val="en-US"/>
        </w:rPr>
        <w:t xml:space="preserve">system health checks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optimal functionality of all tech systems, performing backups, and data integrity checks regularly.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r w:rsidRPr="00432203">
        <w:rPr>
          <w:rFonts w:asciiTheme="minorHAnsi" w:hAnsiTheme="minorHAnsi" w:cstheme="majorHAnsi"/>
          <w:b/>
          <w:bCs/>
          <w:lang w:val="en-US"/>
        </w:rPr>
        <w:t xml:space="preserve">audience segmentation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within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targeted marketing outreach, aligning campaigns with organizational directives.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w:t>
      </w:r>
      <w:r w:rsidRPr="00432203">
        <w:rPr>
          <w:rFonts w:asciiTheme="minorHAnsi" w:hAnsiTheme="minorHAnsi" w:cstheme="majorHAnsi"/>
          <w:b/>
          <w:bCs/>
          <w:lang w:val="en-US"/>
        </w:rPr>
        <w:t xml:space="preserve">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marketing performance metrics, assisting leadership with data-driven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strategic documentation outlining data management processes and automation configurations used across platforms for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training sessions for staff on the best practices for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 to ensure team alignment and efficient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Assessed and integrated external data sources using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augment database information and improve overall data richness.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full utilization of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integration across various departmental systems to create an efficient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on digital platforms for campaigns and external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configurations in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leverage its features best for nurturing leads, including setup and automation of user workflows and CRM syncing.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standardized dashboards and reports that informed marketing strategies and member engagement initiatives, driving operational decision-making based on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data hygiene protocols across databases, leveraging tools such as </w:t>
      </w:r>
      <w:r w:rsidRPr="00432203">
        <w:rPr>
          <w:rFonts w:asciiTheme="minorHAnsi" w:eastAsia="Times New Roman" w:hAnsiTheme="minorHAnsi" w:cs="Times New Roman"/>
          <w:b/>
          <w:bCs/>
          <w:lang w:val="en-US"/>
        </w:rPr>
        <w:t xml:space="preserve">Dataloader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imports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of new features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marketed platforms to ensure reliability prior to deployment, enhancing user confidence and system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deliver high-quality marketing materials, ensuring use of best practices in digital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insights from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adjust campaign strategies proactively based 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team meetings to provide feedback and insights based on data analytics and reporting results, fostering a transparent and results-driven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onboarding of new employees on platform usage, maintaining comprehensive documentation of processes and providing hands-on training sessions.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server-side scripting and backend functionalities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development projects to support user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shaping the organization's digital presence through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website enhancements and management, improving user navigation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across departments to ensure alignment in goals and capabilities provided by data management systems, improving project turnaround time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 tasks between various platforms, ensuring data integrity throughout the process via detailed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for records validation and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marketing tools and data analysis techniques to measure the effectiveness of marketing strategies leading to improved audience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user feedback and recommendations for enhancements on existing applications, contributing to continuous improvement efforts in system functionalities, which aligned with core organizational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internal procedures for managing data updates, integrations, and solutions to enhance team collaboration and reduce errors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SQL, APL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CRM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HubSpot, Dataloader, CRM best practices, Data Hygiene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Responsive Design, jQuery, Bootstrap,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Audience Segmentation, Custom Workflows, Campaign Metrics, Data Syncing, Email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and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Custom Reports, Dashboards, User Demographics, Data Management, System Health Checks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