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over 9 years of experience in analytical roles within high-growth tech environments. Proficient in deriving insights from complex datasets to inform strategic business decisions. Exceptional in executing data science projects end-to-end with a strong background in SQL, Python and advanced experimental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data analytics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collection processes across multiple teams and reducing processing time by significant margins.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utilizing joins and aggregate functions, enhancing business intelligence capabilities and improving reporting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suite of data products serving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strategic product decisions and feature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experimental design for new features, analyzing outcomes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presenting findings to stakeholders for informed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engineering and product, to drive data-centric initiatives that significantly improved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engagement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predictive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substantial increase in investment returns.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creating impactful dashboards that assisted in monitoring key performance metrics and supporting managerial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quality and availability for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remote teams, managing time zone differences effectively to foster collaborative data science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analysis findings and actionable insights to leadership, driving strategic changes in product offering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streamlining onboarding processes and knowledge transfer of technical skills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statistical modeling techniques in various projects, ensuring high data quality and reliability throughout the analytics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analytics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statistical techniques to inform and guide strategic business decisions within product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extraction and manipulation, enabling teams to identify trends and insights pivotal for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A/B tests, applying statistical analyses to interpret results and influence product feature rollouts through detailed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define and prioritize data science initiatives aligning with key business objectives, enhancing cross-departmental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findings, producing actionable reports and dashboards for upper management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 collection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accuracy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to guide product development, revealing user behavior patterns and improving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enhancing code integrity and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complex data analysis results to non-technical stakeholders, ensuring clarity and actionable insights through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innovative projects utilizing cutting-edge analytics methodologies, enhancing the company’s competitive edge in the tech 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implementation of training programs for junior analysts, focusing on data interpretation and modeling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enhanced reporting capabilities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quicker access to vital business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offering visualization insights into ongoing projects and team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cleaning and preparation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data handling and metrics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by delivering timely data analysis and reports directly influencing product development timelines and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successful data validation processes that increased data reliability scores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Hadoop, Hive, Presto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Power BI,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Statistics, Machine Learning, A/B Testing, Predictive Modeling, Hypothesis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Notebook, Git, Docker, Apache Spark,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