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Data Engineer with over 9 years of experience in designing and implementing end-to-end data pipelines, enhancing machine learning models, and leveraging advanced NLP techniques. Proven track record of developing AI-based applications and performing complex data analyses that drive business insights. Proficient in utilizing cloud services, SQL, and modern data science libraries to deliver high-quality solutions amidst evolving technology landscapes.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end-to-end data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large datasets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data ingestion, transformation, and visualization.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advanced NLP techniques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conduct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sentiment analysis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topic modeling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diverse text data, employing libraries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spaCy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transformers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model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predictive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classification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regression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tasks to improve decision support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interactive visualizations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Matplotlib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effectively presenting data-driven insights to both technical and non-technical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develop tailored AI solutions,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complex data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maintained data workflows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 and extraction of key data features from polystructured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tested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agents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reinforcement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within simulated environments,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multi-agent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autonomous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algorithm optimization for predictive modeling tasks, improving accuracy and performance within data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scraping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to gather external data, integrating it into centralized data stores to enhance the comprehensiveness of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 data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managed services,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for seamless data preparation and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proposal writing and client presentations, substantiating the technological capabilities and analytics strategies to drive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data scientists in best practices of model development and data handling, fostering a culture of continuous learning and innovation.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data integration workflows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deployment of machine learning models, ensuring availability and reliability during high-demand periods.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analyze large datasets, extracting vital insights that informed key business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user-facing data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in tandem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full-stack implementation of data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implemented unit testing frameworks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stressing the importance of stable code and application performance in a dynamic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engineering teams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establish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organizational efficiency in data reporting.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workshops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methodologies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teams to leverage statistical models for varied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deep learning models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production environments for ongoing learning and adaptation based on new data streams, increasing our competitive edge across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Functions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processing of large datasets in response to web events and user actions, streamlining backend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actionable reports and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real-time data to enhance executive decision-making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expertise in building sustainable data infrastructures, optimizing data flow and storage solutions for measurable business impact.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exploratory data analysis using ML techniques on historical datasets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uncover insights about user behavior and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 and execute machine learning experiments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rapid prototyping of deep learning models that bridge research and production.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microservices architecture to enhance the scalability of data applications, deploying solutions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containerized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Indexed unstructured data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ElasticSearch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for sophisticated querying and analytics, optimizing the retrieval processes for client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a culture of data-driven decision-making by supporting stakeholders in the exploration of analytics tools and methodologies, ensuring successful adoption across departments.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projects to automate data processing tasks, reducing manual workload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task orchestration and scheduling.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Java, R,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Libraries/Frameworks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NumPy, pandas, scikit-learn, TensorFlow, Keras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Learning/NLP Techniques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Deep Learning, Natural Language Processing, Reinforcement Learning, Transformers, Sentiment Analysis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Lambda,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Matplotlib, Seaborn, Power BI, Plotly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