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data analytics and engineering, specializing in building and optimizing data products and transforming complex datasets into actionable insights. Proven expertise in client-facing analytics, custom report building, and predictive analytics, with a strong background in utilizing advanced BI tools such as Power BI and Tableau, alongside robust programming capabilities in SQL and Python.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custom BI solutions from the ground up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client-requested analytics solutions, significantly improving reporting efficiency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manipulate, and analyze multifaceted datasets, streamlining operational reporting processes for media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solutions, enhancing the effectiveness of media buying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development of flexible BI data models that adapt to evolving client needs while ensuring robust performance and scalability in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analytics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forecast campaign performance and optimize marketing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primary analytics partner for major clients, establishing strong relationships that foster communication and understanding of data-driven decisions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pipelines and automated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data richness and accessibility for analytic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high-priority, ad-hoc analytical requests that required deep dives into both standardized and proprietary datasets while maintaining exceptional attention to detail.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data analysis and BI tool usage, cultivating a collaborative and knowledgeable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review meetings with clients to present insights derived from custom reports and to actively engage them in data-driven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analytics products through the integration of new data sources and technologies, continuously improving our technical stack and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analytics platforms ensuring accuracy and reliability of analytics outputs and findings.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actionable insights to stakeholders for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SQL-based data queries and views to optimize data retrieval processes and improve the efficiency of reporting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and implement marketing attribution frameworks, enabling the measurement of multi-channel campaign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statistical modeling and predictive analytics techniques to inform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with clients to identify analytics requirements and present findings in engaging and understandable formats, reinforcing client relationships and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capture and analyze web performance data, providing insights for continuous improvement of digital marketing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Brought innovative solutions to the table by suggesting enhancements to analytic tools and processes, driving value and effectiveness within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manual reporting processes, reducing time spent on repetitive tasks by creating scripts in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the go-to analytics resource in complex cross-functional projects, ensuring data integrity throughout the process and aligned deliverables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standards and version control principles in data projects, fostering a more efficient work environment and resulting in better collaborative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learning modules for internal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streamlined data processing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entry and quality assurance to ensure the integrity of datasets used in reports, supporting team accountability and reliability in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assistance to stakeholders during software rollouts, ensuring smooth transitions and minimal disruption to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analysis of user behavior and product interaction data, translating findings into improvement recommendations for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Testing and validating software applications by executing test scripts in different environments to ensure functionality and reliability based on standards set forth.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new training program focusing on data management and analytics best practices, improving staff competency in using analytical tools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Google Data Studio, Looker, Domo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BigQuery,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ETL, Apache Kafka, Fivetran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