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Data Scientist with over 9 years of experience applying advanced analytical methods within nonprofit and philanthropic sectors. Proficient in data governance, digital transformation, and leveraging data to promote effective social outcomes. Strong expertise in Python, SQL, statistical analysis, and data visualization tools, with a proven ability to translate complex data insights into actionable strategies for diverse stakeholders.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managed automated data processing pipelines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efficiency in handling donation and transaction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database dictionaries and user documentation to improve the usability of critical datasets, focusing on transparency and accessibility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exploratory data analysis and hypothesis testing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actionable insights that informed strategic decision-making for philanthropic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data dashboards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communicated key findings to both technical and non-technical teams, improving engagement and data-driven decision-making.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Coordinated with cross-functional teams to ensure data integrity and security compliance, incorporating best practices in privacy legislation and ethical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querying and data extraction from relational databases, enhancing data quality for various analyses and reporting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advanced statistical techniques including regression and time-series analysis, applying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model predictive outcomes for charitable donations and program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visualization capabilities through customized dashboards and visual storytelling, translating raw data into compelling narratives to influence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and workshops for team members in data governance and management best practices, fostering a culture of data literacy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software development practices including version control and testing frameworks, contributing to continuous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cross-departmental initiatives, aligning data strategies with organizational goals and managing diverse data sources collaboratively.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external datasets (e.g. census and nonprofit filings) into current analytics frameworks, expanding the breadth of available insights for impactful program evaluations.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processing frameworks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clean, process, and analyze large datasets of user engagement and operational metrics, influencing product development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reports and presentations summarizing analytical findings, employing data storytelling techniques to ensure clarity and effectiveness in communication to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machine learning algorithms via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analysis on user engagement trends, improving feature development prioritization based on empirical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multi-source data integration projects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seamless analysis of cross-departmental data for enhanced organizational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incorporating feedback loops and iterative improvements based on stakeholder input and data-driven insights, ensuring alignment with tech roadmaps.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and knowledge sharing sessions, promoting best practices in collaborative software development environments, including the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data visualization projects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Matplotlib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impactful visual content for executive reporting and stakeholder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A/B testing frameworks to evaluate the effectiveness of new features, driving user adoption strategies based on analytical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data integrity and security protocol adherence, conducting regular audits and compliance checks with internal policies and GDPR guidelines, leveraging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security tools.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user engagement through predictive modeling techniques, enhancing the understanding of user needs with a focus on improving overall product satisfaction and impact.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materials and user manuals for internal tools that utilize analytics and reporting features, educating staff on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new features in company products, relying on data-driven insights to direct project focus and resource allocation.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legacy systems through regular updates and enhancements leveraging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associated frontend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data writing team to create thorough documentation on methodologies and processes used in analyses, ensuring transparency in findings.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Encouraged cross-functional collaboration by leading discussions on data use cases and strategies, articulating technical details to non-technical stakeholders, enhancing overall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a 15% increase in data-driven product improvements through consistent analytical reviews and test implementations, fostering a culture of evidence-based decision making.</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Matplotlib, Seaborn, D3.js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Scikit-learn, TensorFlow, Keras, XGBoost,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AWS S3, Google Cloud Platform, Azure, Data Lakes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Regression Analysis, Bayesian Methods, Clustering, Time-Series Analysis, Sampling Techniques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