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scientist with over 9 years of experience in leveraging data analytics to drive product insights and business performance. Proven expertise in building large-scale data architectures and developing machine models for behavioral analysis, securing operational efficiencies, and producing actionable insights. Proficient in SQL, Python, and leading data visualization tools to effectively communicate complex data-driven narratives to stakeholders. Committed to fostering a strong data culture and enhancing strategic decision-making through evidence-backed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scalable data architecture leveraging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decreased processing time by 30% while enhancing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A/B tests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data-driven decisions that optimized product functionality and increased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key performance indicators (KPIs) and establish user metrics that informed product development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manipulation and analysis, uncovering insights that significantly influenced the product roadmap.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automated reporting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monitoring of platform health and improved decision-making for senior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data pipelines using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Airflow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accuracy and facilitate seamless data processing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behavioral analysis to identify operational inefficiencies,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draw actionable insights from extensive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compelling, data-driven stories to senior leadership, which redirected product strategies based on comprehensive analytical findings.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data models by integrating anomaly detection techniques, utilizing </w:t>
      </w:r>
      <w:r w:rsidRPr="00432203">
        <w:rPr>
          <w:rFonts w:asciiTheme="minorHAnsi" w:hAnsiTheme="minorHAnsi" w:cstheme="majorHAnsi"/>
          <w:b/>
          <w:bCs/>
          <w:lang w:val="en-US"/>
        </w:rPr>
        <w:t xml:space="preserve">machine learning algorithms in 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flag operational risks.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analysts and data scientists in statistical methodologies and data visualization techniques, fostering a culture of data-informed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logging infrastructure to improve data reliability, working closely with engineering teams on the operationalization of data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visualization standards, applying </w:t>
      </w:r>
      <w:r w:rsidRPr="00432203">
        <w:rPr>
          <w:rFonts w:asciiTheme="minorHAnsi" w:hAnsiTheme="minorHAnsi" w:cstheme="majorHAnsi"/>
          <w:b/>
          <w:bCs/>
          <w:lang w:val="en-US"/>
        </w:rPr>
        <w:t xml:space="preserve">Looker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D3.js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articulate visual narratives that streamlined communication of insights.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data-driven initiatives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an agile environment to enhance product features and optimize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experimental designs and causal inference studies, implementing A/B testing frameworks to evaluate product hypotheses with robust statistical methods.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interactive dashboards, providing stakeholders with actionable insights into product performance and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engineering teams to build scalable data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system reliability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advanced statistical analysis using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interpret complex datasets, leading to informed business strategies and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visualization tools like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communicate insights effectively across different departments, impacting strategic decisions positively.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behavior analysis, employing data mining techniques to uncover trends that maximized user retention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collection methods to improve data quality, ensuring reliable comparisons across various product iterations and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to streamline optimization initiatives, employing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and automation.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data-driven analysis across multiple projects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querying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model development, enhancing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collaboration using data analytics tools like </w:t>
      </w:r>
      <w:r w:rsidRPr="00432203">
        <w:rPr>
          <w:rFonts w:asciiTheme="minorHAnsi" w:eastAsia="Times New Roman" w:hAnsiTheme="minorHAnsi" w:cs="Times New Roman"/>
          <w:b/>
          <w:bCs/>
          <w:lang w:val="en-US"/>
        </w:rPr>
        <w:t xml:space="preserve">Looker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cross-team communication and influence product strategies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(EDA)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product opportunities and operational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performance benchmarks for products, applying advanced analytics to evaluate success metrics and visualize performance indicators.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training and support to teams in best practices for data reporting and visualization through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literacy within the organization.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SciPy, scikit-learn,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Looker, Databricks, Power BI,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Airflow, dbt, Spark,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Analytical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Experimental Design, Predictive Modeling, Statistical Analysis, Data Mining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