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Scientist with over 9 years of experience in data science and engineering, specializing in building robust, scalable models and improving logistics networks. Strong expertise in statistical modeling, machine learning, and data analytics, with proficiency in Python, SQL, and cloud data platforms. Proven track record of delivering impactful insights to optimize operations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Science </w:t>
      </w:r>
      <w:r w:rsidRPr="00432203">
        <w:rPr>
          <w:rFonts w:asciiTheme="minorHAnsi" w:hAnsiTheme="minorHAnsi" w:cstheme="majorHAnsi"/>
          <w:b/>
          <w:bCs/>
          <w:lang w:val="en-US"/>
        </w:rPr>
        <w:t xml:space="preserve">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logistics efficiency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data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data flow for real-time analytics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pinpoint high-priority business problems, resulting in actionable insights that shaped product roadmaps.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operationalized machine learning </w:t>
      </w:r>
      <w:r w:rsidRPr="00432203">
        <w:rPr>
          <w:rFonts w:asciiTheme="minorHAnsi" w:hAnsiTheme="minorHAnsi" w:cstheme="majorHAnsi"/>
          <w:b/>
          <w:bCs/>
          <w:lang w:val="en-US"/>
        </w:rPr>
        <w:t xml:space="preserve">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route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delivery behavior analysis, utilizing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dashboards and visualizations to present </w:t>
      </w:r>
      <w:r w:rsidRPr="00432203">
        <w:rPr>
          <w:rFonts w:asciiTheme="minorHAnsi" w:hAnsiTheme="minorHAnsi" w:cstheme="majorHAnsi"/>
          <w:b/>
          <w:bCs/>
          <w:lang w:val="en-US"/>
        </w:rPr>
        <w:t xml:space="preserve">logistics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metrics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technologies, specifically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deploy models and manage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telemetry data insights for delivery drivers, improving package delivery times significantly by analyzing traffic patterns and delivery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Achieved significant improvements in operational efficiency by integrating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for continuous deployment of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on </w:t>
      </w:r>
      <w:r w:rsidRPr="00432203">
        <w:rPr>
          <w:rFonts w:asciiTheme="minorHAnsi" w:hAnsiTheme="minorHAnsi" w:cstheme="majorHAnsi"/>
          <w:b/>
          <w:bCs/>
          <w:lang w:val="en-US"/>
        </w:rPr>
        <w:t xml:space="preserve">Big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initiatives, employing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distributed processing and complex data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A/B testing frameworks to assess the effectiveness of new </w:t>
      </w:r>
      <w:r w:rsidRPr="00432203">
        <w:rPr>
          <w:rFonts w:asciiTheme="minorHAnsi" w:hAnsiTheme="minorHAnsi" w:cstheme="majorHAnsi"/>
          <w:b/>
          <w:bCs/>
          <w:lang w:val="en-US"/>
        </w:rPr>
        <w:t xml:space="preserve">data products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optimizations introduced in logistics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collaboration with software engineers to ensure seamless integration of models into production systems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best practices for model development and deployment, fostering a culture of learning and innovation.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features and enhancements in the product suite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analytical tools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user engagement and performance metrics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data collection processes utilizing </w:t>
      </w:r>
      <w:r w:rsidRPr="00432203">
        <w:rPr>
          <w:rFonts w:asciiTheme="minorHAnsi" w:eastAsia="Times New Roman" w:hAnsiTheme="minorHAnsi" w:cs="Times New Roman"/>
          <w:b/>
          <w:bCs/>
          <w:lang w:val="en-US"/>
        </w:rPr>
        <w:t xml:space="preserve">Scrapy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BeautifulSoup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enrich datasets for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cloud-based data tools to streamline data deployment and model training, specifically using </w:t>
      </w:r>
      <w:r w:rsidRPr="00432203">
        <w:rPr>
          <w:rFonts w:asciiTheme="minorHAnsi" w:eastAsia="Times New Roman" w:hAnsiTheme="minorHAnsi" w:cs="Times New Roman"/>
          <w:b/>
          <w:bCs/>
          <w:lang w:val="en-US"/>
        </w:rPr>
        <w:t xml:space="preserve">Azure 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predictive models to assess user behavior and retention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Gaussian Processes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refining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machine learning algorithms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forecast demand for products, leading to improved inventory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ensure the successful deployment of </w:t>
      </w:r>
      <w:r w:rsidRPr="00432203">
        <w:rPr>
          <w:rFonts w:asciiTheme="minorHAnsi" w:eastAsia="Times New Roman" w:hAnsiTheme="minorHAnsi" w:cs="Times New Roman"/>
          <w:b/>
          <w:bCs/>
          <w:lang w:val="en-US"/>
        </w:rPr>
        <w:t xml:space="preserve">data analytics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visualization techniques to convey complex information clearly using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stakeholder meetings to clearly articulate the impact of data insights on business strategies and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enhance data quality and integrity through improved ETL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and data pipelines to manage user data and interactions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to streamline deployment processes for </w:t>
      </w:r>
      <w:r w:rsidRPr="00432203">
        <w:rPr>
          <w:rFonts w:asciiTheme="minorHAnsi" w:eastAsia="Times New Roman" w:hAnsiTheme="minorHAnsi" w:cs="Times New Roman"/>
          <w:b/>
          <w:bCs/>
          <w:lang w:val="en-US"/>
        </w:rPr>
        <w:t xml:space="preserve">machine learning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advanced SQL techniques to optimize queries and enhance database performance, especially in environments with </w:t>
      </w:r>
      <w:r w:rsidRPr="00432203">
        <w:rPr>
          <w:rFonts w:asciiTheme="minorHAnsi" w:eastAsia="Times New Roman" w:hAnsiTheme="minorHAnsi" w:cs="Times New Roman"/>
          <w:b/>
          <w:bCs/>
          <w:lang w:val="en-US"/>
        </w:rPr>
        <w:t xml:space="preserve">Redshift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Snowflake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and visualization projects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actionable insights in HR analytics and customer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open-source </w:t>
      </w:r>
      <w:r w:rsidRPr="00432203">
        <w:rPr>
          <w:rFonts w:asciiTheme="minorHAnsi" w:eastAsia="Times New Roman" w:hAnsiTheme="minorHAnsi" w:cs="Times New Roman"/>
          <w:b/>
          <w:bCs/>
          <w:lang w:val="en-US"/>
        </w:rPr>
        <w:t xml:space="preserve">libraries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large-scale data analysis and ad-hoc reporting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modern cloud-based architectures, significantly improving data accessibility and processing capabilities, achieving a 40% reduction in processing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&amp;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NumPy, Pandas, Spark, Dask,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Redshift, BigQuery, Snowflake,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PyTorch,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