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technology leader with over 9 years of experience in data science and machine learning, specializing in blockchain technology and AI applications. Proven track record of guiding high-performing teams and driving technical innovation through effective leadership and strategic planning. Proficient in building scalable data systems and robust machine learning models to extract valuable insights from large datasets. Deeply familiar with production environments, ensuring high-quality data pipelines and models that meet customer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data science team at TechWize, focusing on blockchain analysis and AI application development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innovation by enhancing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processing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transform blockchain data into actionable insights, employing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machine learning models in production,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applications in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frameworks for forensics and risk management solutions leveraging blockchain technologies and advanced analytics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while recruiting top talent and developing team capabilities in </w:t>
      </w:r>
      <w:r w:rsidRPr="00432203">
        <w:rPr>
          <w:rFonts w:asciiTheme="minorHAnsi" w:hAnsiTheme="minorHAnsi" w:cstheme="majorHAnsi"/>
          <w:b/>
          <w:bCs/>
          <w:lang w:val="en-US"/>
        </w:rPr>
        <w:t xml:space="preserve">data ownership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accountability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large-scale data systems, ensuring high quality and precision in data management and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methodologies across various platforms, enhancing data reliability and accuracy in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company’s vision on industry standards for blockchain data attribution and compliance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into development environments for seamless deployment of machine learning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exploration and model testing, providing comprehensive reporting on model efficiency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on emerging trends in blockchain technologies to inform product development and strategic direction.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Senior Data Engineer at Asana, responsible for leading projects focused on data-driven decision-making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infrastructure by incorporating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processes for better analytics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models for product features with a focus on usability, employing libraries like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multi-disciplinary teams, translating technical requirements into strategic solutions employing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solutions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insights for stakeholders and enhance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large-scale data systems ensuring minimal latency and high throughput for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machine learning workflows, driving efficiency and scalability through the integration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Kubernetes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fellow engineers on best practices in data engineering and machine learning model deployment,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initiatives focused on improving data quality and reliability for future analysis and reporting.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Data Analyst at Skillsoft, where I developed foundational skills in data analysis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data-driven reports to support management decisions utilizing visualization tools like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structuring and cleaning datasets for enhanced usability and accessibility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developers to streamline data collection processes and improve the overall quality of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Kafka, Google BigQuery, Snowflake,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Jupyter Notebooks,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