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data engineer with over 9 years of extensive experience in designing, building, and maintaining data pipelines and ETL processes. Proven ability to leverage strong SQL fundamentals and Python for efficient data manipulation and analytics. Passionate about blockchain technology and distributed systems, with a focus on improving data quality and analytical insights across networks. A proactive learner eager to deepen technical expertise in advanced data engineering workflows and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pipelines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ETL processes, enhancing data availability and accuracy for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validation checks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integrity and quality for real-time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data requirements and optimize data models for distributed systems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dashboards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Data Studio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key performance metrics and insights from protocol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cost-effective storage of large datasets, significantly reducing data access time for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monitored high-volume data integrations with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messaging and data flow between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Written and maintained complex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to extract actionable insights from massive data sets across various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debugging using </w:t>
      </w:r>
      <w:r w:rsidRPr="00432203">
        <w:rPr>
          <w:rFonts w:asciiTheme="minorHAnsi" w:hAnsiTheme="minorHAnsi" w:cstheme="majorHAnsi"/>
          <w:b/>
          <w:bCs/>
          <w:lang w:val="en-US"/>
        </w:rPr>
        <w:t xml:space="preserve">Unit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processing scripts, ensuring robust pipeline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development of microservices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leading to improved deployment processes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transformation workflows, improving collaboration and adherence to data governance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Adapted to evolving project needs, demonstrating flexibility and quick learning of new tools, including </w:t>
      </w:r>
      <w:r w:rsidRPr="00432203">
        <w:rPr>
          <w:rFonts w:asciiTheme="minorHAnsi" w:hAnsiTheme="minorHAnsi" w:cstheme="majorHAnsi"/>
          <w:b/>
          <w:bCs/>
          <w:lang w:val="en-US"/>
        </w:rPr>
        <w:t xml:space="preserve">Google Cloud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system architecture discussions, providing insights into enhancing decentralized data processing capabilities.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management solutions, implementing ETL processes using </w:t>
      </w:r>
      <w:r w:rsidRPr="00432203">
        <w:rPr>
          <w:rFonts w:asciiTheme="minorHAnsi" w:eastAsia="Times New Roman" w:hAnsiTheme="minorHAnsi" w:cs="Times New Roman"/>
          <w:b/>
          <w:bCs/>
          <w:lang w:val="en-US"/>
        </w:rPr>
        <w:t xml:space="preserve">Talend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NiFi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data ingestion from various 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retrieval processes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by restructuring database indices.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pipelines with </w:t>
      </w:r>
      <w:r w:rsidRPr="00432203">
        <w:rPr>
          <w:rFonts w:asciiTheme="minorHAnsi" w:eastAsia="Times New Roman" w:hAnsiTheme="minorHAnsi" w:cs="Times New Roman"/>
          <w:b/>
          <w:bCs/>
          <w:lang w:val="en-US"/>
        </w:rPr>
        <w:t xml:space="preserve">Amazon 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BigQuery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timely availability of data for analytics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to migrate on-premise data stores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scalability and reduced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analysts to refine data collection strategies, improving the accuracy of data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 logging mechanisms in pipelines for troubleshooting and monitoring using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and implemented batch processing solutions utilizing frameworks like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efficiency of large-scale data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within Agile environments to prioritize tasks and meet project deadlines, collaborating with developers to ensure integration of data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knowledge of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automating deployment processes and maintaining code quality through reviews.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Educated new team members on data engineering best practices and toolsets, fostering team growth and capability enhancement.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collection processes by building ETL pipelines using </w:t>
      </w:r>
      <w:r w:rsidRPr="00432203">
        <w:rPr>
          <w:rFonts w:asciiTheme="minorHAnsi" w:eastAsia="Times New Roman" w:hAnsiTheme="minorHAnsi" w:cs="Times New Roman"/>
          <w:b/>
          <w:bCs/>
          <w:lang w:val="en-US"/>
        </w:rPr>
        <w:t xml:space="preserve">SQL Server Integration Services (SSIS)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consistency.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analyzing and restructuring databases for local applications, focusing on performance optimization and scalability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implementation of data governance frameworks ensuring compliance with data privacy and management regulations.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Investigated and resolved data discrepancies leading to significant improvements in operational reporting accuracy, demonstrating an analytical approach.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technical discussions regarding blockchain data handling methodologies, contributing two innovative ideas to augment data retrieval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analytical reporting, increasing user engagement and adoption by approximately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Java,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Amazon Redshift, BigQuery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Airflow, DBT, Kafka, Spark, Apache NiFi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Google Cloud Functions, Microsoft Azure Data Factory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