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Senior Data Engineer with 9 years of experience in designing and optimizing data pipelines. Proven expertise in cloud platforms such as AWS, employing tools like Redshift, Databricks, and Apache Spark to deliver reliable, high-quality data solutions. Committed to utilizing data to enhance patient experiences and outcomes in healthcare marketing while ensuring data privacy and governance standards are met.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scalable, cloud-based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Redshift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data warehouses and ensuring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robust, high-quality ETL workflows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large-scale data transformation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reliable data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execution time and error management for data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like Product and Marketing to gather requirements and improve data quality, leading to actionable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increasing repeatability and simplifying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data quality checks to enhance data integrity and reliability, ensuring high standards of governance across data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and optimizing data models, increasing efficiency in data analysis and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tuned the performance of data systems, resulting in improvements in processing speed and responsiveness of data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visualization methods to demonstrate insights derived from clean, reliable analytics-ready data for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to stay updated with the latest advancements in data engineering tools and practices, fostering a culture of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containerization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portability, enhancing deployment speed across various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troubleshooting of data pipelines to ensure reliability and performance, achieving optimal data flow.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Glue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ETL processes, resulting in improved data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 models and SQL queries for business intelligence reporting,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analytics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science teams,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perform real-time analytics and machine learning model support.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collaborative environment by cross-functionally engaging with stakeholders to align data-related objectives with broader organizational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techniques for data processing to significantly reduce runtime of data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governance practices, ensuring compliance with regulatory requirements for data security and privacy.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data solutions to newer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architectures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and reliability of data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orchestrating containerized applications for data processing tasks to improve deployment efficiencies and manage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data engineers on best practices in cloud data architecture, ETL processes, and high-performance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enhancing personal expertise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encouraging knowledge sharing among peers.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ingestion processes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 Integration Services (SSIS)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Glue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reduced data latency.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Prepared detailed documentation for data pipelines, ensuring clarity and enabling easier maintenance for future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data analytics team by delivering reliable datasets from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Data Lake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critical business analyses.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data processes by implementing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quality assurance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reduction in discrepancies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collaboration with IT teams to resolve bi-directional data transfer issues, ensuring operational continuity.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migrations from on-premises data warehouses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platforms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starting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significant cost savings.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Redshift, Snowflake, Lambda, 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Databricks, Apache Spark, Airflow, Prefect,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Modeling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ETL, ELT, Data Warehousing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Infrastructure as Code, CloudFormation, Glue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Quality &amp;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 Governance, Data Modeling, Data Lakehouse, Performance Tuning, Analytics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