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cloud platform operations, specializing in big data technologies and highly scalable distributed systems. Proficient in Linux system administration and deployment operations, with a strong focus on performance optimization and incident response. Proven track record of managing cloud costs and supporting enterprise-level clients in their digital transformation journey. Skilled in Python scripting and automation tools, enabling efficient resource management and troubleshooting in diverse environments, including international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MaxCompute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Hologres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stability across the US region.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emergency incident responses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leveraging expert-level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administration skills to troubleshoot complex issues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configurations that reduced response times to incidents by optimizing alerting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for the deployment and scaling of services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high availability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resource budgeting and forecasting strategies for cloud expenditures, achieving a reduction in operational costs through strategic scaling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customers through data onboarding processes,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maintained in-depth knowledge sharing documentation for both internal use and customer support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stream processing capabilities into existing architectures to address incoming data in real-time, enhancing the product’s analytical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and support for clients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effectively, improving their data governance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to automate daily operational tasks, significantly improving team productivity while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growth-focused retrospectives, continuously improving both product capabilities and operational efficiency through feedback and innovation approaches.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and service metrics to propose enhancements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Collection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leading to improved user engagement and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distributed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operational oversight and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uptime and effective resource utilization in a multi-cloud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deployment process and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optimize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enhanced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 for robust deployment processes, which minimized application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translate their business objectives into technical specifications, creating bespoke solutions in response to evolving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technology proposals and conducted proof of concept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Alibaba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suitability for deployment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optimizations on key systems, using results to drive architectural changes in distributed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detailed technical documentation that facilitated knowledge transfer and served as a reference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deliver tailored customer support, consistently achieving positive feedback on product usability and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architectures, primarily utilizing services offered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by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compliance issues related to big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to streamline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enhancing the reliability of customer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user interfaces for clients’ analytic dashboards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internal teams to gather requirements and implement changes rapidly to adapt to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reliable incident response rate of 95%+ through proactive monitoring and rapid troubleshooting of production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Shell, Java,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MaxCompute, Hologres, DataWorks, E-MapReduce, Apache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AWS, Azure, GCP, Alibaba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Operational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Apache Spark, Apache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