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over 9 years of experience in software development, specializing in CaseWare application design and improvement. Proven track record in collaborating with teams to deliver high-quality software, applying best practices in coding and performance optimization. Strong analytical and problem-solving skills focused on developing scalable, maintainable solutions and technical documentation. Adept in utilizing modern technologies, frameworks, and methodologies to achieve project objectives effectively and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coded, tested, and documented functionalities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CaseWare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application, improving efficiency by optimizing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complex requirements into technical designs and scalable system architecture, significantly enhancing software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Agile development, resulting in the delivery of high-quality software releases and improved team productivity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complex technical issues, utilizing strong analytical skills and a deep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implement fixes swiftly.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implemented performance enhancements, achieving responsiveness improvements in application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emerging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latest frameworks, assessing their applicability to enhance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CaseWare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to junior engineers, fostering a culture of learning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on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technical documentation, including architecture designs and API references, to assist future development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software testing,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to facilitate automated testing processes and ensure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knowledge-sharing sessions to promote innovative solutions and methodologies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user-friendly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CaseWare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industry regulations and best practices through rigorous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enhance a key software module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client adoption rates and improving feedback from user engagement surveys.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integration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UI/UX design frameworks in software applications, enhancing user experience through improved navigation and 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front-end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designed for seamless interaction between client and server environments, resulting in faster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optimized querying capabilities for better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for deploying applications, employing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increased scalability and reduced load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execute comprehensive testing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assurance throughout the software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schedules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resulting in continuous delivery and improvement of software functionality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coding changes and architectural updates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uphold a thorough record of software development progress and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enhancing overall software quality through peer feedback and code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project retrospective meetings, focusing on continuous improvement practices and identifying key operational bottlenecks.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implementation of learning management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module integration and user authentication.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 projects from legacy systems to more robust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accessibility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for third-party applications to expand software capabilities and improve user functionality across different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faster response times and improved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support activities, helping to resolve user queries and enhancing software usability, directly leading to an increase in client satisfaction scores.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end-users on new software features, promoting higher adoption rates and effective use of the system across different departments.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C++,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Microsoft Power Apps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 Server,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Visual Studio, IntelliJ IDEA,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