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seasoned Backend Engineer with over 9 years of comprehensive experience in developing robust and scalable solutions primarily using PHP, Python, and associated frameworks. Proficient in Django, Node.js, and other modern technologies with a solid grasp of automated testing and deployment processes. Proven ability to enhance product functionality through innovative approaches and a commitment to quality and teamwork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server-side features for WP Media's plugins and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functionality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backend services, ensuring performance standards exceeded expectations and enhanced delivery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internal CRM platforms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handling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reports by 30% during production phases.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Product, Marketing, and Support teams to align developments with user needs through consistent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scalability and reliability of services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orchestration, leading to improved uptime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performance, proactively addressing potential issues before they affected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use of best coding practices with a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developing clean, maintainable codebases.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third-party APIs to enrich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best practices in code validation and testing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lifting team standards in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responsibility for deploying applications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ensuring seamless integration into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team initiatives in backend development, and enhancing overall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operational costs by optimizing server resources for application hosting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response times significantly.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full software development life cycles and ensuring project deadlines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team-driven projects focused on quality by enforcing solid testing methodologies and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Agile methodologies to enhance workflows, boosting delivery timelines by adopting iterative development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modern technologies into existing frameworks,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mitigating release risks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cross-functional meetings to ensure adherence to product specifications and improved alignment between departments.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development efficiency through the introduction of streamlined DevOps processes, including infrastructure as code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Chef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Python,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Node.js, WordPress, Laravel,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Hosting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Docker, Grafana, Prometheus,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Selenium, Mocha,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Git, Agile,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