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9 years of experience in designing and implementing secure APIs and multi-tenant cloud-native applications. Proficient in utilizing AWS services, Docker, Rust, and Infrastructure as Code (Pulumi, Typescript). Demonstrated ability to optimize database queries and enhance application security using tools like Auth0 and HashiCorp Vault. Committed to collaborative growth and innovation in fast-paced,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secure APIs to integrate a multi-tenant cloud-native application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optimal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significantly improving performance in high-load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cross-disciplinary teams to architect solutions using </w:t>
      </w:r>
      <w:r w:rsidRPr="00432203">
        <w:rPr>
          <w:rFonts w:asciiTheme="minorHAnsi" w:hAnsiTheme="minorHAnsi" w:cstheme="majorHAnsi"/>
          <w:b/>
          <w:bCs/>
          <w:lang w:val="en-US"/>
        </w:rPr>
        <w:t xml:space="preserve">Infrastructure as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r w:rsidRPr="00432203">
        <w:rPr>
          <w:rFonts w:asciiTheme="minorHAnsi" w:hAnsiTheme="minorHAnsi" w:cstheme="majorHAnsi"/>
          <w:b/>
          <w:bCs/>
          <w:lang w:val="en-US"/>
        </w:rPr>
        <w:t xml:space="preserve">Pulumi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industry-standard security protocols using </w:t>
      </w:r>
      <w:r w:rsidRPr="00432203">
        <w:rPr>
          <w:rFonts w:asciiTheme="minorHAnsi" w:hAnsiTheme="minorHAnsi" w:cstheme="majorHAnsi"/>
          <w:b/>
          <w:bCs/>
          <w:lang w:val="en-US"/>
        </w:rPr>
        <w:t xml:space="preserve">Auth0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services and </w:t>
      </w:r>
      <w:r w:rsidRPr="00432203">
        <w:rPr>
          <w:rFonts w:asciiTheme="minorHAnsi" w:hAnsiTheme="minorHAnsi" w:cstheme="majorHAnsi"/>
          <w:b/>
          <w:bCs/>
          <w:lang w:val="en-US"/>
        </w:rPr>
        <w:t xml:space="preserve">HashiCorp Vault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secrets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employing tools like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optimization of database queries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environments on both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disaster recovery plans were in place.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retrospectives to improve development workflows and team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integrating enterprise security tooling such as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Microsoft Intune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diligent documentation and support for internal teams, ensuring transparency and efficiency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security incidents, utilizing observability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assess health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built, and maintained scalable, secure backend systems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APIs that supported mobile and web applications, emphasizing modular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document-based storage, enhancing data retrieval and manipulation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to cloud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moving applications to a managed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Recommended and implemented code quality and testing standards leading to an improvement in overall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engineers to ensure seamless data flow and user experience across applications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through the creation of automated testing suites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CI/CD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Contributors were given regular structured feedback on performance, improving team cohesion and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microservices to abstract complex features that allowed different teams to work independently while ensuring system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workshops on best practices in security and coding standards, contributing to a learning culture.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focused on learning and development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module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RESTful API construction and integration in existing software using </w:t>
      </w:r>
      <w:r w:rsidRPr="00432203">
        <w:rPr>
          <w:rFonts w:asciiTheme="minorHAnsi" w:eastAsia="Times New Roman" w:hAnsiTheme="minorHAnsi" w:cs="Times New Roman"/>
          <w:b/>
          <w:bCs/>
          <w:lang w:val="en-US"/>
        </w:rPr>
        <w:t xml:space="preserve">GRPC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ensuring fast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setup of unit testing frameworks for critical services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improved software quality and team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extensive documentation for development workflows and project components to enhance team onboarding processes and knowledge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migration projects from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downtime and data integrity during transitions.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on best practices for cloud deployment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resulting in heightened team competency.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Rust, TypeScript, JavaScript, Python,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(RDS, ECS, Fargate), Google Cloud Platform (GCP), Azure, Heroku, DigitalOcean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Pulumi,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Auth0, HashiCorp Vault, Okta, Crowdstrike, Microsoft Intune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Spring Boot, Flask, GraphQL, Next.js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