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Software Engineer with over 9 years of experience specializing in backend development within high-velocity environments. Proficient in leveraging modern programming languages and frameworks to architect and enhance scalable, efficient services. Skilled in collaborative problem-solving and prepared to contribute to innovative solutions in equity management and SaaS applications.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and developed robust backend services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frameworks, significantly improving response times and scalability of Pulley's platform.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RESTful APIs, facilitating seamless integration with frontend applications and enhancing user experience for thousands of startup users.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closely with frontend engineers and product teams to optimize API endpoints for data retrieval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query performance by 30%.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initiatives to automate compliance processes through efficient data models and service orchestration.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code reviews and pair programming sessions to uphold best practices in system design and data persistence while mentoring junior engineers.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containerization technologies such as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streamline product deployment and ensure environment consistency across multiple platforms.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real-time data pipelines for better management of crypto and token distributions, enhancing the services offered by the platform.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unit and integration tests leveraging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Go Test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increasing code coverage and reliability of backend services.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Facilitated knowledge sharing sessions to promote collaborative learning within the engineering team, focusing on distributed systems and performance optimization strategies.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Maintained SOC 2 Type 2 compliance through rigorous data security measures and best practices in software development life cycle (SDLC).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Leveraged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version control in collaborative coding environments, ensuring efficient tracking of code changes and team collaboration.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financial modeling features through the implementation of complex algorithms and data structures, aligning with the company’s mission of facilitating startup financing.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backend components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within Asana, improving project management efficiency through seamless task integrations.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scalable APIs and microservices architecture contributing to enhanced user engagement and overall product functionality.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complex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queries within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databases to optimize data retrieval processes, reducing load times significantly.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closely on cross-functional teams to integrate frontend applications with backend services, ensuring cohesive user experiences.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Agile development processes, including sprint planning and retrospectives, enhancing team productivity and product quality.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caching mechanisms in application features, improving data access speeds and reducing server load.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Configured CI/CD pipelines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automated deployments, streamlining the release processes for new features and bug fixes.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performance profiling and optimization initiatives, analyzing system bottlenecks and enhancing system response times through effective solutions.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Wrote comprehensive API documentation and developer guides, improving onboarding for new engineers and facilitating better collaboration across teams.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Trained junior developers in backend best practices, focusing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API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design principles.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on backend enhancements at Skillsoft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reinforcing knowledge of software development lifecycle (SDLC) principles.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development of an internal tool for tracking student progress,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data management.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Built robust and maintainable code for backend services, ensuring adherence to industry best practices for data security and application performance.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regular code review sessions to provide constructive feedback and improve coding standards within the team.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with stakeholders to understand technical requirements, documenting user stories and features for successful project implementation.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Handled production issues related to backend services, ensuring high availability and performance of educational tools.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Go, Python, JavaScript, TypeScript, SQL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Gin, Echo, Django, Flask, Node.js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 and Data Modeling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PostgreSQL, MySQL, MongoDB, Redis, Elasticsearch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Git, Docker, Kubernetes, Jenkins, Terraform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and Infrastructure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GCP, Azure, Heroku, DigitalOcean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