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results-driven Backend Engineer with 9 years of experience in software development, specializing in C#, .NET Core, and API development. Proven ability to lead projects, enhance backend infrastructure, and mentor team members within tech startups and established firms. Passionate about developing efficient, reliable systems that enhance the user experience and support organizational growth.</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integration of </w:t>
      </w:r>
      <w:r w:rsidRPr="00432203">
        <w:rPr>
          <w:rFonts w:asciiTheme="minorHAnsi" w:hAnsiTheme="minorHAnsi" w:cstheme="majorHAnsi"/>
          <w:b/>
          <w:bCs/>
          <w:lang w:val="en-US"/>
        </w:rPr>
        <w:t xml:space="preserve">C# .NET Core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 that supported critical functionalities within the application, streamlining communication between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a robust database structure in </w:t>
      </w:r>
      <w:r w:rsidRPr="00432203">
        <w:rPr>
          <w:rFonts w:asciiTheme="minorHAnsi" w:hAnsiTheme="minorHAnsi" w:cstheme="majorHAnsi"/>
          <w:b/>
          <w:bCs/>
          <w:lang w:val="en-US"/>
        </w:rPr>
        <w:t xml:space="preserve">SQL 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retrieval and integrity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the product's connectivity with partner systems, improving overall functionality in line with user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unit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using </w:t>
      </w:r>
      <w:r w:rsidRPr="00432203">
        <w:rPr>
          <w:rFonts w:asciiTheme="minorHAnsi" w:hAnsiTheme="minorHAnsi" w:cstheme="majorHAnsi"/>
          <w:b/>
          <w:bCs/>
          <w:lang w:val="en-US"/>
        </w:rPr>
        <w:t xml:space="preserve">NUnit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xUnit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and reliability of critical codebases.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documentation for backend systems to aid in the onboarding of new developers, reducing ramp-up time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migration of legacy services to microservices architecture,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GitHub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implementing a CI/CD pipeline that streamlined deployment processes and reduced release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ensure seamless integration of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like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backend systems, enhancing user interface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API development and testing, fostering a culture of knowledge sharing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cross-functional meetings to understand business requirements and translate them into technical specifications, resulting in improved project delivery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reducing application response times by 20% through efficient indexing techniques and query restructuring.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insights on scalability and performance tuning for the backend systems to support future growth, directly impacting project planning and resource allocation.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w:t>
      </w:r>
      <w:r w:rsidRPr="00432203">
        <w:rPr>
          <w:rFonts w:asciiTheme="minorHAnsi" w:eastAsia="Times New Roman" w:hAnsiTheme="minorHAnsi" w:cs="Times New Roman"/>
          <w:b/>
          <w:bCs/>
          <w:lang w:val="en-US"/>
        </w:rPr>
        <w:t xml:space="preserve">C# .NET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focusing on backend functionality to support user-facing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APIs with </w:t>
      </w:r>
      <w:r w:rsidRPr="00432203">
        <w:rPr>
          <w:rFonts w:asciiTheme="minorHAnsi" w:eastAsia="Times New Roman" w:hAnsiTheme="minorHAnsi" w:cs="Times New Roman"/>
          <w:b/>
          <w:bCs/>
          <w:lang w:val="en-US"/>
        </w:rPr>
        <w:t xml:space="preserve">Swagger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documentation for improved client-side integration and ease of use, enhancing developer experiences for third parties.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GitLab 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paving the way for regular updates and deployments with minimal downtimes.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constructive feedback to peers to maintain high-quality code standards and improve debugging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designing solutions for customer needs through collaborative efforts with stakeholders, enabling product features that fulfilled market demands.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persistence and integrity throughout application life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sprint planning and retrospectives to align technical solutions with business objectives, increasing team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and verification, ensuring robustness of interfaces before production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non-technical staff to communicate technical findings and implications clearly and effectively, bridging gaps between departments.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optimizing existing codebases through refactoring efforts, resulting in cleaner, more maintainable code.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a learning management system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educational content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version control practices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helping manage code changes effectively across team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executed SQL queries to analyze student data, generating reports that informed instructional strategies.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small agile team to develop educational applications, focusing on user-friendly interfaces and backend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test-driven development practices that improved product reliability and enhanced feedback loops.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Received accolades for designing an innovative feature that increased user engagement by 15% within the platform.</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Java, SQL, JavaScript,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.NET Core, Express.js, Spring Boot,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GraphQL, Swagger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GitLab CI,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 Server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xUnit, NUnit, Postman, Jest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