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Backend Engineer with 9 years of robust experience in backend development and system architecture. Proficient in designing scalable, high-performance data platforms with a strong focus on AI observability and real-time data processing. Expertise in utilizing modern technologies such as Node.js, Python, and Postgres to deliver actionable insights and foster seamless integrations with leading AI model providers.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ingestion and analysis of structured/semi-structured datasets, significantly improving data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observability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monitoring and reliability for AI observability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data collection and analysis, ensuring high availability and robust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deliver polished features for users to optimize their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open-source libraries that facilitate tracing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 within customer applications, reinforcing the community and product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reliable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effective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response time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and testing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of backend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API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Gemini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augment model capabilities and improve customer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collaborative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brainstorming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cross-functional teams to design advanced backend features tailored to user needs, improving team synergy and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security protocols and data retention policies, efficiently handling enterprise-level use cases and complying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system designs in a clear manner, fostering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architectural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support large-scale customer user bases, focusing on data integrity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that improved performance metrics for the project delivery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scalability and increased deployment speed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to improve code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design team to integrate user feedback into the development process, refining backend features for enhanced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custom monitoring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better insights into system performance and operational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construct scalable architectures, leveraging various services for enhanced functionality and resilience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iterating on API design, ensuring seamless integration across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and training sessions on best practices and advanced techniques in backend development, fostering an environment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identified system bottlenecks and resolved them, optimizing the application's responsiveness and throughput through process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ensuring better scalability and maintainability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within microservices,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user authentication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 sharing through pair programming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analytics solutions, enhancing user insights into usage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complex systems issues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delivering efficient solutions to ensure data integrity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API response times by 30% through query optimization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performance of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Node.js, Python, Go, Rust,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r>
        <w:rPr>
          <w:rFonts w:asciiTheme="minorHAnsi" w:hAnsiTheme="minorHAnsi" w:cstheme="majorHAnsi"/>
          <w:lang w:val="en-US"/>
        </w:rPr>
        <w:t xml:space="preserve">: Postgres, Redis, MongoDB, SQL, NoSQL,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Observability</w:t>
      </w:r>
      <w:r>
        <w:rPr>
          <w:rFonts w:asciiTheme="minorHAnsi" w:hAnsiTheme="minorHAnsi" w:cstheme="majorHAnsi"/>
          <w:lang w:val="en-US"/>
        </w:rPr>
        <w:t xml:space="preserve">: Grafana, Prometheus, Datadog, OpenTelemetry,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gRPC, GraphQL, OpenAI API, Anthropic API, Gemini 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Postman, Jenkins,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