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building scalable web applications using Node.js and managing cloud infrastructure with Google Cloud Platform (GCP) services. Proven expertise in developing secure backend systems, collaborating with multidisciplinary teams, and handling complex technical requirements to deliver exceptional virtual event experiences. Passionate about innovative digital solutions and continuous improvement in backend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scalable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w:t>
      </w:r>
      <w:r w:rsidRPr="00432203">
        <w:rPr>
          <w:rFonts w:asciiTheme="minorHAnsi" w:hAnsiTheme="minorHAnsi" w:cstheme="majorHAnsi"/>
          <w:b/>
          <w:bCs/>
          <w:lang w:val="en-US"/>
        </w:rPr>
        <w:t xml:space="preserve">Dreamwave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during high-profile virtual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including </w:t>
      </w:r>
      <w:r w:rsidRPr="00432203">
        <w:rPr>
          <w:rFonts w:asciiTheme="minorHAnsi" w:hAnsiTheme="minorHAnsi" w:cstheme="majorHAnsi"/>
          <w:b/>
          <w:bCs/>
          <w:lang w:val="en-US"/>
        </w:rPr>
        <w:t xml:space="preserve">Cloud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Firestore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reliability during peak 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integrations with </w:t>
      </w:r>
      <w:r w:rsidRPr="00432203">
        <w:rPr>
          <w:rFonts w:asciiTheme="minorHAnsi" w:hAnsiTheme="minorHAnsi" w:cstheme="majorHAnsi"/>
          <w:b/>
          <w:bCs/>
          <w:lang w:val="en-US"/>
        </w:rPr>
        <w:t xml:space="preserve">Sanity.io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content management, streamlining backstage processes for client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and designers to ensure seamless integration of backend services, consistently meeting project goals and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reusable modules within the </w:t>
      </w:r>
      <w:r w:rsidRPr="00432203">
        <w:rPr>
          <w:rFonts w:asciiTheme="minorHAnsi" w:hAnsiTheme="minorHAnsi" w:cstheme="majorHAnsi"/>
          <w:b/>
          <w:bCs/>
          <w:lang w:val="en-US"/>
        </w:rPr>
        <w:t xml:space="preserve">Medusa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significantly reducing development time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testing protocols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functionality and reliability of backend services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 sessions, driving continuous improvement of team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enabling real-time troubleshooting of backend services and optimization of server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live events by ensuring optimal server performance and resource allocation during high-traffic situations, leading to successful execution of multiple large-scale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with junior developers, empowering them to contribute to the backend architecture and best practices for secure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reviewed and optimized database schemas to enhance performance and maintainability, ensuring efficient data handling in high-load scenarios.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streamlined deployment processes and improving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and project managers to define technical specifications and ensure the delivery of creative solutions that met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enabling features such as user authentication and payment processing for diverse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web applications to minimize latency and improve user load times, delivering high-quality digital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peer programming sessions, contributing to team knowledge sharing and best practices in secure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to ensure application stability and reliability, leveraging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development of internal tools, enhancing team efficiency and project management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mentorship of novice developers, fostering an environment of growth and collaboration within the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web application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projects to improve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solutions to cloud infrastructures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easier scalability and system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simple CRUD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efficiency in development cycles with clean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application architecture, functionality, and user guides, improving team knowledge and project handoffs.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technical specifications, effectively communicating technical needs and constraints.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testing protocols to ensure application reliability, which ultimately led to a 20% reduction in post-deployment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TypeScript,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Medusa, React,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 Firestore, Firebase Realtime Database, MongoDB,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Firebase, Cloud Functions, Compute Engine, App Engine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Sanity.io, Terraform, Docker, Kubernetes, GitHub, Jest, Mocha,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