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Engineer with over 9 years of expertise in developing high-performance data technology solutions. Proven experience in architecting scalable data platforms and services with a focus on enhancing investment data management. Strong proficiency in Python, SQL, and data pipeline optimization tools, combined with a collaborative approach towards delivering client-centric technology solutions. Aiming to leverage my technical knowledge and problem-solving skills to contribute to Dimensional Fund Advisors' engineering team.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application services that supported investment data technology solutions for trading and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optimized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transfer efficiency and reduce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for data retrieval across multiple platforms, ensuring high performance and security in line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for application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software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architectural design of data storage solutions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consistency across multiple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business analysts to gather requirements and created technical specifications for scalable data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containerization, improving deployment consistency across environments and enhancing CI/CD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Focused on optimizing data pipelines for data ingestion and quality control, reducing errors and enhancing data synchronization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technical mentoring for junior developers, fostering a collaborative and learning-oriented team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tools to ensure high availability and performance of production systems, addressing potential issues proactively.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knowledge sharing through regular updates to the engineering wiki and detailed documentation of new technologies introduced to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in an Agile Scrum environment to deliver high-quality software solutions within established SLAs.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data-driven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features that improved user experience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that interacted seamlessly with data backend systems, ensuring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reliable message queuing and asynchronous processing of transactions, improving overall throughput.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documented user stories, technical specifications, and estimations that facilitated smooth project management in an Agile setting.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extensively for database querying and performance tuning, ensuring quick data access and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estimate project timelines and deliver clear technical solutions aligned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testing and regression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stability across iterations and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CI/CD pipelines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automated tests and deployments that improved development workflows and productivity.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and maintenance of learning management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engineering teams to troubleshoot and resolve coding issues,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version control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creating application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responsive and engaging front end.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QA processes and performed automated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software release cycle and quality assurance.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team meetings to discuss project progress and alignment towards strategic goals, ensuring ongoing communication.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Agile methodologies to deliver milestones punctually, contributing to the company meeting 95% of project deadlines.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SQL, HTML, CSS, Perl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Pandas, NumPy, RESTful APIs, SQLAlchemy, RabbitMQ,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Airflow, Kafka, PostgreSQL, Redis, Elastic Stack, Ansible,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CI/CD Pipelines, Kubernetes, Azure DevOps, GitLab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Selenium, JUnit, Pytest, Unit Testing, Integration Testing, Continuous Monitoring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