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Azure Solution Architect with over 9 years of experience in designing, building, and implementing robust Azure solutions. Proven expertise in leading engineering teams to deliver scalable and secure cloud architectures while actively participating in coding, deployment, and troubleshooting. Adept at utilizing a variety of modern technologies and methodologies, including DevOps practices and Infrastructure as Code (IaC).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Azure-based cloud solutions that met business, security, and scalability requirements, utilizing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Bicep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IaC.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engineering teams through the architecture and troubleshooting phases, focusing on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enhance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reviewed scripts for </w:t>
      </w:r>
      <w:r w:rsidRPr="00432203">
        <w:rPr>
          <w:rFonts w:asciiTheme="minorHAnsi" w:hAnsiTheme="minorHAnsi" w:cstheme="majorHAnsi"/>
          <w:b/>
          <w:bCs/>
          <w:lang w:val="en-US"/>
        </w:rPr>
        <w:t xml:space="preserve">Azure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management including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r w:rsidRPr="00432203">
        <w:rPr>
          <w:rFonts w:asciiTheme="minorHAnsi" w:hAnsiTheme="minorHAnsi" w:cstheme="majorHAnsi"/>
          <w:b/>
          <w:bCs/>
          <w:lang w:val="en-US"/>
        </w:rPr>
        <w:t xml:space="preserve">Azure Key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Storage Accounts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networking components to strengthen application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ongoing testing and optimization of Azure solutions, ensuring adherence to best practices in performance and cost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staying updated with the latest </w:t>
      </w:r>
      <w:r w:rsidRPr="00432203">
        <w:rPr>
          <w:rFonts w:asciiTheme="minorHAnsi" w:hAnsiTheme="minorHAnsi" w:cstheme="majorHAnsi"/>
          <w:b/>
          <w:bCs/>
          <w:lang w:val="en-US"/>
        </w:rPr>
        <w:t xml:space="preserve">Azure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innovations into projects as relevant.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complex projects that involved data management and AI solutions, contributing to the company's focus on digital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on performance and security optimizations based on current Azure updates and implemented changes accordingly.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hands-on project guidance, cultivating a proactive learning environment for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codebase improvements, optimizing scripts and templates used for Azure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security assessments and audits to ensure compliance with established guidelines and protocols.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scalable application hosting environments using </w:t>
      </w:r>
      <w:r w:rsidRPr="00432203">
        <w:rPr>
          <w:rFonts w:asciiTheme="minorHAnsi" w:eastAsia="Times New Roman" w:hAnsiTheme="minorHAnsi" w:cs="Times New Roman"/>
          <w:b/>
          <w:bCs/>
          <w:lang w:val="en-US"/>
        </w:rPr>
        <w:t xml:space="preserve">Azure App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development processes by implementing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Azure Repos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tools and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management tasks, reducing manual workload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Azure services, implementing caching and scaling strategies for </w:t>
      </w:r>
      <w:r w:rsidRPr="00432203">
        <w:rPr>
          <w:rFonts w:asciiTheme="minorHAnsi" w:eastAsia="Times New Roman" w:hAnsiTheme="minorHAnsi" w:cs="Times New Roman"/>
          <w:b/>
          <w:bCs/>
          <w:lang w:val="en-US"/>
        </w:rPr>
        <w:t xml:space="preserve">Logic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translate business needs into technical specifications and actionable plans for Azure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execution of cloud migration strategies, successfully transferring legacy systems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operational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identity and access on Azure by configuring </w:t>
      </w:r>
      <w:r w:rsidRPr="00432203">
        <w:rPr>
          <w:rFonts w:asciiTheme="minorHAnsi" w:eastAsia="Times New Roman" w:hAnsiTheme="minorHAnsi" w:cs="Times New Roman"/>
          <w:b/>
          <w:bCs/>
          <w:lang w:val="en-US"/>
        </w:rPr>
        <w:t xml:space="preserve">RBAC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security controls.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Bicep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automation, increasing team efficiency in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Azure architecture designs, deployment processes, and configuration management to support knowledge transfer.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Azure technologies during a collaborative project.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project requirements gathering and analysis to ensure technology solutions align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by creating and executing test scripts within Azure environments, enhancing software quality before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collaboration with development teams to optimize workflow management and code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cloud cost management strategies, reducing cloud expenditure by identifying underutilized resources and making recommendations for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increased system reliability and decreased outage instances by implementing Azure infrastructure monitoring and management techniques.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DevOps, Azure Functions, Azure App Services, Azure Kubernetes Service (AKS)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ARM Templates, Bicep, Terraform, PowerShell,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JavaScript, SQL,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CI/CD Pipelines, Azure Repos,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AD, RBAC, Azure Policies, Security Best Practices, Identity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