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9 years of expertise in data engineering and solution architecture, specializing in Azure environments and advanced analytical solutions. Proven track record in leading high-value projects, collaborating with cross-functional teams, and delivering data-driven solutions that enhance business productivity. Seeking to leverage extensive knowledge of cloud services, ETL processes, and analytics tools to contribute effectively to innovative projects at Cyclotron.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data architectures, optimizing data processing and transformation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data pipelines, automating data ingestion processes and ETL workflows to ensure data reliability and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executing large-scale cloud migration projects, enhancing enterprise data storage and retrieval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Data 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business analysts and stakeholders to gather requirements, translating them into actionable technical specifications for diverse data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advanced SQL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to analyze and visualize data for business intelligence purposes, employing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of data solutions, ensuring high data quality and integrity through rigorous profiling and validation procedures.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governance strategies,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Purview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Unity Catalogue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data access and compliance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and blueprints for data solutions, establishing best practices for data management and architecture across multiple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clients and C-suite executives to deliver insights and strategic recommendations based on data analytics, enhancing decision-making capabilities within their organizations.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usage, fostering a culture of knowledge sharing and technical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advanced analytics solutions tailored to client needs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technologies, driving innovative approaches to data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continuous learning and improvement initiatives, keeping abreast of emerging technologies in data engineering and cloud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data integration projects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streamline data access and analytics across platforms, improving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dashboards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real-time data visibility for stakeholders, enhancing business intelligence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Data Factory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usage, elevating the technical competency of team members and promoting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monitoring processes for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manual intervention and enhancing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extraction and manipulation, supporting various analytics initiatives within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designing scalable data solutions aligned with enterprise architecture, ensuring consistency and performance across data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and testing,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ETL processes to ensure quality control and operational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complex datasets to inform strategic business decisions, creating comprehensive models that accurately represented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real-time data ingestion pipelines,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Data Stream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data flow monitoring.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ETL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various business units in data processing and report generation.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quality checks and validation procedures in the ETL pipeline to maintain data integrity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projects involving legacy systems to cloud environments,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requirements gathering sessions with stakeholders to outline project scope for data-driven initiatives, ensuring alignment with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user-friendly interfaces for data reporting tools, enhancing user experience and data accessibility for non-technical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team projects, driving collaborations to solve complex data challenges, achieving significant milestones in project timelines.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C#, Java, DAX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Databricks, Azure SQL, Azure DevOps, Logic Apps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ELT, Data Lake, Data Pipeline, Data Modeling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Analytics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PowerBI, Databricks Delta Lake, Synapse Spark SQL, Microsoft SQL Server, SSAS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APIM, Load Balancer, Cognitive Search, Log Analytics, Unity Catalogue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