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innovative Software Engineer with over 9 years of extensive experience in full-stack development using modern frameworks and technologies. Proficient in creating scalable web applications, optimizing development workflows, and leveraging AI-powered tools. Strong background in Agile methodologies and a commitment to delivering high-quality solutions that enhance user experience and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integration with backend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enhancing reliability and efficiency in the release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microservices architecture, promoting scalability and modular development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AI-driven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assist in coding, significantly reducing development time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practices, including sprint planning, retrospectives, and paired programming, fostering continuous improvement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lifecycle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team collaboration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web applications, including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to ensure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quality, uphold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and ensure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 and architectural decisions, enhancing project transparency and facilitating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database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for high-performance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Application Performance Monitoring tools to identify and resolve bottlenecks, ensuring optimal performance of software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practices, AI tools usage, and the nuances of Agile development methodology.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enterprise-grade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 efficiency and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within an Agile framework, from requirements gathering to testing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support front-end functionalities, ensuring seamless integration between client-side applications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management, enabling flexible schema design and high performance for data-intensive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workflows and reducing time to production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base by creating internal documentation and training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new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enlightening team members about the latest frameworks and tools in the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through refactoring, enhancing maintainability and reducing technical debt throughout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conducting JIRA-based sprint planning meetings, ensuring resources and timelines were efficiently allocated and tracked.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Team member on initiatives to integrate AI solutions in the development process, improving code review accuracy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ChatGPT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client-server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database queries for enhanced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experiences by implementing responsive design principles and usability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our product's Agile transformation, contributing to improved workflow and communication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best practices related to software development, documentability, and code reuse.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multiple training sessions to onboard new hires on technology stacks and development processes, improving overall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Angular,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CI/CD,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ChatGPT, Copilot, Windsurf, Cursor, Automation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