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software engineer with over 9 years of experience in building scalable applications and robust solutions in a collaborative and agile environment. Proficient in utilizing modern programming languages, tools, and methodologies to develop high-quality software that meets business needs. Committed to continuous learning and mentoring peers in emerging technologies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maintaining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 a microservices architecture, enhancing UI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continuous integration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and enhance functionality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quality assurance in delivered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containerization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legacy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transitions to new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coding practices and new technologies, contributing to team skill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modeling and query optimization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discussions to influence design decisions that align with business strategies and architectural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internal tech community by presenting innovative project solutions and new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participating in daily stand-ups and sprint planning sessions to iterate on software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user experience which reduced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effectively scaled to handle increased user traffic during peak business hours.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programming sessions, strengthening team productivity and sharing knowledge on emerging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 modules, which simplified deployment and ensured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management, collaborating with teams on large codebases and enhancing team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compliance with best REST principles across all development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stakeholders to visualize project metrics easily, allowing for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management, enhancing team capabilities in cloud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development projects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functionalities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cloud-native services to ensure high availability and fault tolerance.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integration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standardizing data flow across various applications and enhancing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recommendations for improving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better performance and improved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Learned and 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practices, fostering a culture of continuous improvement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reliability by implementing comprehensive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analysis and troubleshooting of legacy systems, leading to improved system performance by 25%.  Conducted training sessions for new hires and existing team members,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Golang, Java, Node.js,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Flask, Express.js,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NoSQL,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JIRA, Visual Studio Code,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