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Dynamic and skilled Senior Java Developer with over 9 years of experience in providing advanced IT solutions for research applications. Proven expertise in enhancing and optimizing Java-based systems using modern frameworks and methodologies. Adept at conducting thorough workflow analysis, debugging, and supporting complex software applications, in line with organizational best practices and change management processes.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Java, JavaScript, HTML, CSS, SQL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&amp; Libraries</w:t>
      </w:r>
      <w:r>
        <w:rPr>
          <w:b/>
          <w:bCs/>
        </w:rPr>
        <w:t/>
      </w:r>
      <w:r>
        <w:t xml:space="preserve">: Struts, Hibernate, Spring, Java Servlets, JUnit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 &amp; Tools</w:t>
      </w:r>
      <w:r>
        <w:rPr>
          <w:b/>
          <w:bCs/>
        </w:rPr>
        <w:t/>
      </w:r>
      <w:r>
        <w:t xml:space="preserve">: Oracle, PostgreSQL, MySQL, MongoDB, Apache Tomcat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Tools &amp; Technologies</w:t>
      </w:r>
      <w:r>
        <w:rPr>
          <w:b/>
          <w:bCs/>
        </w:rPr>
        <w:t/>
      </w:r>
      <w:r>
        <w:t xml:space="preserve">: Git, Maven, Jenkins, Docker, Kubernetes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Operating Systems &amp; Environments</w:t>
      </w:r>
      <w:r>
        <w:rPr>
          <w:b/>
          <w:bCs/>
        </w:rPr>
        <w:t/>
      </w:r>
      <w:r>
        <w:t xml:space="preserve">: Unix, Linux, Windows, Cloud Platforms, AWS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Additional Technologies</w:t>
      </w:r>
      <w:r>
        <w:rPr>
          <w:b/>
          <w:bCs/>
        </w:rPr>
        <w:t/>
      </w:r>
      <w:r>
        <w:t xml:space="preserve">: RESTful APIs, SOAP, Microservices, Agile Methodologies, DevOps Practices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Java Developer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the </w:t>
      </w:r>
      <w:r w:rsidRPr="006022B6">
        <w:rPr>
          <w:b/>
          <w:bCs/>
        </w:rPr>
        <w:t xml:space="preserve">myIRB</w:t>
      </w:r>
      <w:r>
        <w:t/>
      </w:r>
      <w:r w:rsidRPr="006022B6">
        <w:rPr>
          <w:b/>
          <w:bCs/>
        </w:rPr>
        <w:t/>
      </w:r>
      <w:r>
        <w:t xml:space="preserve"> application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Struts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Hibernate</w:t>
      </w:r>
      <w:r>
        <w:t/>
      </w:r>
      <w:r w:rsidRPr="006022B6">
        <w:rPr>
          <w:b/>
          <w:bCs/>
        </w:rPr>
        <w:t/>
      </w:r>
      <w:r>
        <w:t xml:space="preserve">, enhancing functionality for users in alignment with the </w:t>
      </w:r>
      <w:r w:rsidRPr="006022B6">
        <w:rPr>
          <w:b/>
          <w:bCs/>
        </w:rPr>
        <w:t xml:space="preserve">Human Research Protection Office (HRPO)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detailed workflow analysis to improve business practices resulting in efficient software solutions, ensuring compliance with established procedures.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Executed end-to-end application lifecycle management activities, including coding, monitoring, testing, debugging, and change management processes in a </w:t>
      </w:r>
      <w:r w:rsidRPr="006022B6">
        <w:rPr>
          <w:b/>
          <w:bCs/>
        </w:rPr>
        <w:t xml:space="preserve">DevOps environment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Facilitated in-depth code reviews and enforced code standards to maintain high-quality documentation and delivery.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Researched and integrated new technologies and tools such as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 for application deployment and scalability, optimizing system performance.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Championed the application of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for unit testing, identifying defects during the development phase, thus reducing overall bug rates in production releases.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closely with cross-functional teams to troubleshoot complex operational issues and effectively communicate technical solutions to customers.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Provided mentorship and training to junior developers, fostering a culture of expertise and </w:t>
      </w:r>
      <w:r w:rsidRPr="006022B6">
        <w:rPr>
          <w:b/>
          <w:bCs/>
        </w:rPr>
        <w:t xml:space="preserve">customer satisfaction</w:t>
      </w:r>
      <w:r>
        <w:t/>
      </w:r>
      <w:r w:rsidRPr="006022B6">
        <w:rPr>
          <w:b/>
          <w:bCs/>
        </w:rPr>
        <w:t/>
      </w:r>
      <w:r>
        <w:t xml:space="preserve"> within the team.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Coordinated efforts with software vendors for successful technology implementations, ensuring timely delivery and stakeholder satisfaction.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robust documentation practices for application changes, utilizing tools like </w:t>
      </w:r>
      <w:r w:rsidRPr="006022B6">
        <w:rPr>
          <w:b/>
          <w:bCs/>
        </w:rPr>
        <w:t xml:space="preserve">Confluence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JIRA</w:t>
      </w:r>
      <w:r>
        <w:t/>
      </w:r>
      <w:r w:rsidRPr="006022B6">
        <w:rPr>
          <w:b/>
          <w:bCs/>
        </w:rPr>
        <w:t/>
      </w:r>
      <w:r>
        <w:t xml:space="preserve"> to track progress and facilitate knowledge sharing.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Offered off-hours support to address critical issues, demonstrating commitment to maintaining application reliability and uptime.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Agile participation in sprint planning and retrospectives to drive continuous improvement in development processes.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as part of the application development team to design and enhance new functionalities for </w:t>
      </w:r>
      <w:r w:rsidRPr="006022B6">
        <w:rPr>
          <w:b/>
          <w:bCs/>
        </w:rPr>
        <w:t xml:space="preserve">Asana's</w:t>
      </w:r>
      <w:r>
        <w:t/>
      </w:r>
      <w:r w:rsidRPr="006022B6">
        <w:rPr>
          <w:b/>
          <w:bCs/>
        </w:rPr>
        <w:t/>
      </w:r>
      <w:r>
        <w:t xml:space="preserve"> project management tools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optimization of database interactions with </w:t>
      </w:r>
      <w:r w:rsidRPr="006022B6">
        <w:rPr>
          <w:b/>
          <w:bCs/>
        </w:rPr>
        <w:t xml:space="preserve">MongoDB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, streamlining performance and accessibility for end-users.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RESTful APIs to integrate third-party services and improve application functionalities, ensuring robust data handling and security measures were in place.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UX/UI teams to implement responsive design principles, increasing accessibility across various platforms and devices using </w:t>
      </w:r>
      <w:r w:rsidRPr="006022B6">
        <w:rPr>
          <w:b/>
          <w:bCs/>
        </w:rPr>
        <w:t xml:space="preserve">HTML/CSS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Managed and improved deployment processes using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, ensuring seamless integration and delivery of new features.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coding sessions focused on modular programming practices to enforce best practices of </w:t>
      </w:r>
      <w:r w:rsidRPr="006022B6">
        <w:rPr>
          <w:b/>
          <w:bCs/>
        </w:rPr>
        <w:t xml:space="preserve">Software Development Life Cycle (SDLC)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Executed comprehensive testing strategies using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Mockito</w:t>
      </w:r>
      <w:r>
        <w:t/>
      </w:r>
      <w:r w:rsidRPr="006022B6">
        <w:rPr>
          <w:b/>
          <w:bCs/>
        </w:rPr>
        <w:t/>
      </w:r>
      <w:r>
        <w:t xml:space="preserve">, ensuring high-quality code delivery with minimal bugs.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Agile methodologies; participated in daily stand-ups and sprint reviews to align team objectives and processes.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Facilitated code review sessions to ensure adherence to industry standards and internal guidelines, promoting code quality and best practices.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Explored and recommended new libraries and technologies, such as using </w:t>
      </w:r>
      <w:r w:rsidRPr="006022B6">
        <w:rPr>
          <w:b/>
          <w:bCs/>
        </w:rPr>
        <w:t xml:space="preserve">Spring</w:t>
      </w:r>
      <w:r>
        <w:t/>
      </w:r>
      <w:r w:rsidRPr="006022B6">
        <w:rPr>
          <w:b/>
          <w:bCs/>
        </w:rPr>
        <w:t/>
      </w:r>
      <w:r>
        <w:t xml:space="preserve"> for dependency injection, to enhance existing applications.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the development of eLearning platforms during tenure at </w:t>
      </w:r>
      <w:r w:rsidRPr="006022B6">
        <w:rPr>
          <w:b/>
          <w:bCs/>
        </w:rPr>
        <w:t xml:space="preserve">Skillsoft</w:t>
      </w:r>
      <w:r>
        <w:t/>
      </w:r>
      <w:r w:rsidRPr="006022B6">
        <w:rPr>
          <w:b/>
          <w:bCs/>
        </w:rPr>
        <w:t/>
      </w:r>
      <w:r>
        <w:t xml:space="preserve">, enhancing modularity and reuse of components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Spring MVC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Hibernate</w:t>
      </w:r>
      <w:r>
        <w:t/>
      </w:r>
      <w:r w:rsidRPr="006022B6">
        <w:rPr>
          <w:b/>
          <w:bCs/>
        </w:rPr>
        <w:t/>
      </w:r>
      <w:r>
        <w:t xml:space="preserve"> for the development of back-end services to support robust educational offerings.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Involved in the implementation of customer feedback mechanisms through </w:t>
      </w:r>
      <w:r w:rsidRPr="006022B6">
        <w:rPr>
          <w:b/>
          <w:bCs/>
        </w:rPr>
        <w:t xml:space="preserve">RESTful</w:t>
      </w:r>
      <w:r>
        <w:t/>
      </w:r>
      <w:r w:rsidRPr="006022B6">
        <w:rPr>
          <w:b/>
          <w:bCs/>
        </w:rPr>
        <w:t/>
      </w:r>
      <w:r>
        <w:t xml:space="preserve"> services, leading to increased user engagement.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unit testing and debugging solving critical issues reported by users, ensuring smooth functionalities of e-learning modules.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the migration of legacy systems to modern platforms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, leading to improved performance and user experience.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Played a role in cross-departmental collaborations to enhance product offerings, participating actively in Agile ceremonies, ensuring milestones were achieved.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