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Application Developer with over 9 years of experience in designing and developing scalable web applications using LAMP stack technologies. Proficient in preparing solutions based on robust data architectures and optimizing functionalities across platforms. Expertise in PHP, JavaScript, and various front-end technologies, with a strong focus on analytical and performance-driven software development. Diligent team player with demonstrable experience in implementing Agile methodologies to enhance project collaboration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web applications utilizing the </w:t>
      </w:r>
      <w:r w:rsidRPr="00432203">
        <w:rPr>
          <w:rFonts w:asciiTheme="minorHAnsi" w:hAnsiTheme="minorHAnsi" w:cstheme="majorHAnsi"/>
          <w:b/>
          <w:bCs/>
          <w:lang w:val="en-US"/>
        </w:rPr>
        <w:t xml:space="preserve">LAMP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Apache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management operations while ensuring high stability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user-responsive interfaces with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for enterprise-level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code across multiple applications resulting in reduced response times and improved user satisfaction through careful performance analysis and bug fixing.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comprehensive data platform architecture that successfully integrated various analytical tools with ease of access for data analysts.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systems based on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bringing together cross-functional teams to deliver high-quality software on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across multiple projects, enabling smooth deployment and collaboration among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 cycle (SDLC), including requirements gathering, design, implementation, testing, and deployment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effectively to enhance application functionalities as required by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hands-on support to QA teams, assisting with system testing and user acceptance testing (UAT) to mitigate last-minute bugs during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particularly in relation to improving data retrieval times and storage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testing frameworks in </w:t>
      </w:r>
      <w:r w:rsidRPr="00432203">
        <w:rPr>
          <w:rFonts w:asciiTheme="minorHAnsi" w:hAnsiTheme="minorHAnsi" w:cstheme="majorHAnsi"/>
          <w:b/>
          <w:bCs/>
          <w:lang w:val="en-US"/>
        </w:rPr>
        <w:t xml:space="preserve">PHP 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by ensuring comprehensive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and version control, fostering an environment of collaboration and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the </w:t>
      </w:r>
      <w:r w:rsidRPr="00432203">
        <w:rPr>
          <w:rFonts w:asciiTheme="minorHAnsi" w:eastAsia="Times New Roman" w:hAnsiTheme="minorHAnsi" w:cs="Times New Roman"/>
          <w:b/>
          <w:bCs/>
          <w:lang w:val="en-US"/>
        </w:rPr>
        <w:t xml:space="preserve">LAMP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both backend functionality with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interactivity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applications, successfully transitioning components to more streamlined frameworks including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code modularity.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team-based projects using </w:t>
      </w:r>
      <w:r w:rsidRPr="00432203">
        <w:rPr>
          <w:rFonts w:asciiTheme="minorHAnsi" w:eastAsia="Times New Roman" w:hAnsiTheme="minorHAnsi" w:cs="Times New Roman"/>
          <w:b/>
          <w:bCs/>
          <w:lang w:val="en-US"/>
        </w:rPr>
        <w:t xml:space="preserve">Agile development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participating in weekly sprints and agile ceremonies to ensure project clarity and continuity.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user needs through interviews and led brainstorming sessions resulting in more efficient software solutions tailored to client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personalized analytics into reporting tools, facilitating business intelligence through effective use of the </w:t>
      </w:r>
      <w:r w:rsidRPr="00432203">
        <w:rPr>
          <w:rFonts w:asciiTheme="minorHAnsi" w:eastAsia="Times New Roman" w:hAnsiTheme="minorHAnsi" w:cs="Times New Roman"/>
          <w:b/>
          <w:bCs/>
          <w:lang w:val="en-US"/>
        </w:rPr>
        <w:t xml:space="preserve">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and related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peer programming sessions to uphold coding standards and enhance project quality across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testing tools and frameworks for preparing applications for deployment, ensuring readiness across all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documentation for all projects, encompassing coding processes, architecture decisions, and project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multimedia training programs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learner engagement and content delivery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troubleshoot complex technical issues on various platforms, boosting team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systems to current technologies, including transitioning databases to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outdated structures.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25% through rigorous database queries and interactive webpage enhancements, leveraging feedback from user surveys.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workshops on integrating </w:t>
      </w:r>
      <w:r w:rsidRPr="00432203">
        <w:rPr>
          <w:rFonts w:asciiTheme="minorHAnsi" w:eastAsia="Times New Roman" w:hAnsiTheme="minorHAnsi" w:cs="Times New Roman"/>
          <w:b/>
          <w:bCs/>
          <w:lang w:val="en-US"/>
        </w:rPr>
        <w:t xml:space="preserve">iOS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mobile functionality with existing web applications to diversify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and applications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business processes, resulting in a time savings of over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LAMP, HTML, CSS, JavaScript,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 Swift,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Symfony, React, Angular, 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Linux, Subversion, Git, Docker,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