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cloud solutions and software development. Proven expertise in AWS services, particularly in building and deploying applications using Node.js, TypeScript, and Python. Demonstrated ability in implementing agile methodologies and refining development processes to enhance team productivity and deliver high-quality solutions. Passionate about adopting the latest technologies and best practices to deliver superior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cloud-native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focusing on enhancing customer experience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integrated with multiple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Serverless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automate resource provisioning and deployment processes,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conduct requirements analysis and project planning, enhancing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morning scrums and retrospectives to facilitate team collaboration and transparency,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progress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knowledge and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processing data events, significantly lowering response times for client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code deployments and reducing downtimes.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internal tools development, driving efficiency in project delivery processes through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testing and quality assurance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application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ongoing learning through workshops and conferences on emerging technologies and best practices in cloud computing and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implemented agile methodologies, promoting a culture of continuous improvement and adaptive planning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scalability and performance, ensuring robust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integration of various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performance and handle messaging.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and access of services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issue resolution, ensuring visibility and accountability within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implementing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analyze user requirements, translating them into technical specifications through workshops and brainstorming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knowledge sharing through regular tech talks and coding sessions focused on new features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strategies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observability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quality initiatives by conducting code reviews and implementing static code analysis tools, ensuring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facilitating agile ceremonies, promoting effective project delivery through adaptive planning and iterative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backends for training applications, laying the foundation for advanced analytics and reporting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scalability and performance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integrate front-end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engaging and interactive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cloud security best practices while managing user data within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ensuring compliance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functional requirements and provide updates on project status, enhancing relationship building and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deployment times through automation and continuous integration practices, leveraging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systems to a microservices architecture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easier maintenance and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Amazon Connect, CloudFormation, Serverless,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 Django,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DynamoDB, MongoDB, PostgreSQL,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