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Cloud DevOps Engineer with 9 years of experience in designing, deploying, and managing cloud infrastructure and CI/CD pipelines. Proficient in leveraging AWS services, Docker, Kubernetes, and Infrastructure as Code (IaC) tools to enhance deployment workflows and optimize systems. Exceptional problem-solving skills with a proven track record of troubleshooting complex production environments and implementing secure, scalable cloud architectures. Holds an active US SECRET Clearance and is committed to delivering reliable and efficient technology solutions for mission-critical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on-premises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(IaC)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times and reduced manual intervention through automation with </w:t>
      </w:r>
      <w:r w:rsidRPr="00432203">
        <w:rPr>
          <w:rFonts w:asciiTheme="minorHAnsi" w:hAnsiTheme="minorHAnsi" w:cstheme="majorHAnsi"/>
          <w:b/>
          <w:bCs/>
          <w:lang w:val="en-US"/>
        </w:rPr>
        <w:t xml:space="preserve">Groovy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orchestrated microservices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scalability and disaster recovery solutions for mission-critical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while designing </w:t>
      </w:r>
      <w:r w:rsidRPr="00432203">
        <w:rPr>
          <w:rFonts w:asciiTheme="minorHAnsi" w:hAnsiTheme="minorHAnsi" w:cstheme="majorHAnsi"/>
          <w:b/>
          <w:bCs/>
          <w:lang w:val="en-US"/>
        </w:rPr>
        <w:t xml:space="preserve">AWS virtual networks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access controls and data protection measures across diverse cloud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engineering teams to troubleshoot and resolve complex production issues, leveraging strong knowledge of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command-line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w:t>
      </w:r>
      <w:r w:rsidRPr="00432203">
        <w:rPr>
          <w:rFonts w:asciiTheme="minorHAnsi" w:hAnsiTheme="minorHAnsi" w:cstheme="majorHAnsi"/>
          <w:b/>
          <w:bCs/>
          <w:lang w:val="en-US"/>
        </w:rPr>
        <w:t xml:space="preserve">shell scripts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routine tasks and system administration operations in </w:t>
      </w:r>
      <w:r w:rsidRPr="00432203">
        <w:rPr>
          <w:rFonts w:asciiTheme="minorHAnsi" w:hAnsiTheme="minorHAnsi" w:cstheme="majorHAnsi"/>
          <w:b/>
          <w:bCs/>
          <w:lang w:val="en-US"/>
        </w:rPr>
        <w:t xml:space="preserve">Red Hat 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as a </w:t>
      </w:r>
      <w:r w:rsidRPr="00432203">
        <w:rPr>
          <w:rFonts w:asciiTheme="minorHAnsi" w:hAnsiTheme="minorHAnsi" w:cstheme="majorHAnsi"/>
          <w:b/>
          <w:bCs/>
          <w:lang w:val="en-US"/>
        </w:rPr>
        <w:t xml:space="preserve">superuser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and reliability of cloud environments through proactive monitoring and alert configuration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enforced network policies and security protocols across various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mitigate risks and ensure compliance with federal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maintain deployment consistency across multiple environments and streamline team collaboration for project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leadership within the team to enhance knowledge sharing about </w:t>
      </w:r>
      <w:r w:rsidRPr="00432203">
        <w:rPr>
          <w:rFonts w:asciiTheme="minorHAnsi" w:hAnsiTheme="minorHAnsi" w:cstheme="majorHAnsi"/>
          <w:b/>
          <w:bCs/>
          <w:lang w:val="en-US"/>
        </w:rPr>
        <w:t xml:space="preserve">containerization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continuous integration, and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periodic system audits to evaluate cloud architecture effectiveness and implement improvements, enhancing overall system security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development of disaster recovery plans and business continuity strategies, ensuring aligned with operational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scalable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to support customer-facing applications while ensuring industry compliance standards are maintained.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CLI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extensively for configurations and deployments, enhancing operational efficiency and reducing configuration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implemented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for continuous integration that improved the overall development lifecycle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orchestrate containerized applications, streamlining deployments and scaling based on real-time user demand.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deployment specifications and architectural decisions regarding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images and containers.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application logs to monitor performance metrics and identify potential issues preemptively.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conducting security scans and vulnerability assessments, maintaining compliance with organizational policies and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best practices related to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 administration and scripting, providing training sessions focused on various cloud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internal workshops to explore emerging technologies and their practical applications within cloud environments, fostering a culture of innovation and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the adoption of </w:t>
      </w:r>
      <w:r w:rsidRPr="00432203">
        <w:rPr>
          <w:rFonts w:asciiTheme="minorHAnsi" w:eastAsia="Times New Roman" w:hAnsiTheme="minorHAnsi" w:cs="Times New Roman"/>
          <w:b/>
          <w:bCs/>
          <w:lang w:val="en-US"/>
        </w:rPr>
        <w:t xml:space="preserve">GitOps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team, which brought about improved collaborative practices and streamlined project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traditional deployments to containerized environments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flexibility and reduced reliance on traditional servers.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monitoring solutions using </w:t>
      </w:r>
      <w:r w:rsidRPr="00432203">
        <w:rPr>
          <w:rFonts w:asciiTheme="minorHAnsi" w:eastAsia="Times New Roman" w:hAnsiTheme="minorHAnsi" w:cs="Times New Roman"/>
          <w:b/>
          <w:bCs/>
          <w:lang w:val="en-US"/>
        </w:rPr>
        <w:t xml:space="preserve">CloudWatch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critical application metrics are logged and reported in real-time.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penetration tests and vulnerability scans within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infrastructures to ensure adherence to security best practices, enhancing data protection and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with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deployments using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errors and increasing deployment agility.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internal teams to define cloud architecture best practices, focusing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 optimization and cost management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system configurations and patch management across various </w:t>
      </w:r>
      <w:r w:rsidRPr="00432203">
        <w:rPr>
          <w:rFonts w:asciiTheme="minorHAnsi" w:eastAsia="Times New Roman" w:hAnsiTheme="minorHAnsi" w:cs="Times New Roman"/>
          <w:b/>
          <w:bCs/>
          <w:lang w:val="en-US"/>
        </w:rPr>
        <w:t xml:space="preserve">Red Hat 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 to enhance security and ensure high availability.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CloudFormation, Terraform,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Groovy, Java, GitOps,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Red Hat Linux, Shell scripting, Dockerfiles,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Virtual Networks, Network Protocols, AWS Security, CloudWatch,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ELK Stack, CI/CD Monitoring, Logging Tools, Infrastructure Monitoring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