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solutions-oriented Senior Java Development Lead with over 9 years of professional experience in full software development lifecycle, specializing in Java, Spring, and Microservices. A proven track record in designing and implementing robust systems focused on data security utilizing Encryption, Tokenization, and OAuth2 technologies. Adept in continuous integration and agile methodologies, committed to innovation and high-performance application development. Recognized for leveraging modern frameworks and development practices to deliver technology solutions that enhance operational effectiveness and business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building scalable applications utilizing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focusing on </w:t>
      </w:r>
      <w:r w:rsidRPr="00432203">
        <w:rPr>
          <w:rFonts w:asciiTheme="minorHAnsi" w:hAnsiTheme="minorHAnsi" w:cstheme="majorHAnsi"/>
          <w:b/>
          <w:bCs/>
          <w:lang w:val="en-US"/>
        </w:rPr>
        <w:t xml:space="preserve">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AES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RSA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encryption.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application deployment with minimal disruptions.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authentication mechanisms integrating </w:t>
      </w:r>
      <w:r w:rsidRPr="00432203">
        <w:rPr>
          <w:rFonts w:asciiTheme="minorHAnsi" w:hAnsiTheme="minorHAnsi" w:cstheme="majorHAnsi"/>
          <w:b/>
          <w:bCs/>
          <w:lang w:val="en-US"/>
        </w:rPr>
        <w:t xml:space="preserve">OAuth2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protection during transmission.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w:t>
      </w:r>
      <w:r w:rsidRPr="00432203">
        <w:rPr>
          <w:rFonts w:asciiTheme="minorHAnsi" w:hAnsiTheme="minorHAnsi" w:cstheme="majorHAnsi"/>
          <w:b/>
          <w:bCs/>
          <w:lang w:val="en-US"/>
        </w:rPr>
        <w:t xml:space="preserve">Product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Platform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refine application requirements and deliver comprehensive product solutions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t>
      </w:r>
      <w:r w:rsidRPr="00432203">
        <w:rPr>
          <w:rFonts w:asciiTheme="minorHAnsi" w:hAnsiTheme="minorHAnsi" w:cstheme="majorHAnsi"/>
          <w:b/>
          <w:bCs/>
          <w:lang w:val="en-US"/>
        </w:rPr>
        <w:t xml:space="preserve">code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enforced best practices adhering to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ensure high quality and maintainable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w:t>
      </w:r>
      <w:r w:rsidRPr="00432203">
        <w:rPr>
          <w:rFonts w:asciiTheme="minorHAnsi" w:hAnsiTheme="minorHAnsi" w:cstheme="majorHAnsi"/>
          <w:b/>
          <w:bCs/>
          <w:lang w:val="en-US"/>
        </w:rPr>
        <w:t xml:space="preserve">cloud-native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managing </w:t>
      </w:r>
      <w:r w:rsidRPr="00432203">
        <w:rPr>
          <w:rFonts w:asciiTheme="minorHAnsi" w:hAnsiTheme="minorHAnsi" w:cstheme="majorHAnsi"/>
          <w:b/>
          <w:bCs/>
          <w:lang w:val="en-US"/>
        </w:rPr>
        <w:t xml:space="preserve">cloud integration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deployment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executed automation scripts for deployment and environment setup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w:t>
      </w:r>
      <w:r w:rsidRPr="00432203">
        <w:rPr>
          <w:rFonts w:asciiTheme="minorHAnsi" w:hAnsiTheme="minorHAnsi" w:cstheme="majorHAnsi"/>
          <w:b/>
          <w:bCs/>
          <w:lang w:val="en-US"/>
        </w:rPr>
        <w:t xml:space="preserve">monitoring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logging solutions using the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observability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complex scheduling algorithms in real-time data processing applications, drastically reducing latency during transactions.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leadership and mentoring for junior engineers, reinforcing coding standards and testing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in-depth documentation for system architecture and implementations facilitating team knowledge sharing and onboarding.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extensive </w:t>
      </w:r>
      <w:r w:rsidRPr="00432203">
        <w:rPr>
          <w:rFonts w:asciiTheme="minorHAnsi" w:hAnsiTheme="minorHAnsi" w:cstheme="majorHAnsi"/>
          <w:b/>
          <w:bCs/>
          <w:lang w:val="en-US"/>
        </w:rPr>
        <w:t xml:space="preserve">unit tests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ensure reliability of application features.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security measures are in place.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with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w:t>
      </w:r>
      <w:r w:rsidRPr="00432203">
        <w:rPr>
          <w:rFonts w:asciiTheme="minorHAnsi" w:eastAsia="Times New Roman" w:hAnsiTheme="minorHAnsi" w:cs="Times New Roman"/>
          <w:b/>
          <w:bCs/>
          <w:lang w:val="en-US"/>
        </w:rPr>
        <w:t xml:space="preserve">data security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tokenization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authentication 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reducing interdependencies and improving scalability of applications deployed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applications to </w:t>
      </w:r>
      <w:r w:rsidRPr="00432203">
        <w:rPr>
          <w:rFonts w:asciiTheme="minorHAnsi" w:eastAsia="Times New Roman" w:hAnsiTheme="minorHAnsi" w:cs="Times New Roman"/>
          <w:b/>
          <w:bCs/>
          <w:lang w:val="en-US"/>
        </w:rPr>
        <w:t xml:space="preserve">cloud-based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increasing deployment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daily stand-ups and retrospective meetings using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ensure effective team collaboration and project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automation of deployment processes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integrated application monitoring solutions to enhance incident response time, achieving operational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creating a conducive environment for iterative improvements in product delivery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performance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leading to a 20% increase in data retrieval speed that dramatically improved overall application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testing strategies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quality and reducing bugs in production.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the company's data security protocols integrating </w:t>
      </w:r>
      <w:r w:rsidRPr="00432203">
        <w:rPr>
          <w:rFonts w:asciiTheme="minorHAnsi" w:eastAsia="Times New Roman" w:hAnsiTheme="minorHAnsi" w:cs="Times New Roman"/>
          <w:b/>
          <w:bCs/>
          <w:lang w:val="en-US"/>
        </w:rPr>
        <w:t xml:space="preserve">encryption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tokenization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techniques improving compliance with industry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projects, generating strategies utilizing </w:t>
      </w:r>
      <w:r w:rsidRPr="00432203">
        <w:rPr>
          <w:rFonts w:asciiTheme="minorHAnsi" w:eastAsia="Times New Roman" w:hAnsiTheme="minorHAnsi" w:cs="Times New Roman"/>
          <w:b/>
          <w:bCs/>
          <w:lang w:val="en-US"/>
        </w:rPr>
        <w:t xml:space="preserve">Scrum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for timely product deliveries.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software systems ensuring compliance with security patches, improving overall application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internal application monitoring platform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significant improvements in operational uptime.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product enhancements for user-friendly features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application documentation that improved onboarding processes and reduced knowledge transfer times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SQL, Python,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ReactJS, Microservices, Hibernate,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 Maven,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NoSQL (MongoDB), Redis, OracleDB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OAuth2, SAML, Elliptical Curve Cryptography, RSA, AES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CloudFormation, Terraform, Lambda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Ansible, Chef, Scripts (Bash, Python), Puppet, Gradle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JUnit 5, TestNG, ELK Stack,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