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Engineer with over 9 years of expertise in developing and optimizing high-quality AI-driven solutions. Proficient in Python, Machine Learning, and Data Annotation, with a strong focus on educational AI tools. Proven ability to collaborate with cross-functional teams and enhance grading rubrics to improve AI model accuracy. Seeking to leverage skills in a part-time academic support role to contribute to innovative educational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AI-driven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preprocessing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model training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testing processes to ensure high-quality deliverables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RESTful APIs facilitating seamless integration of AI models into educational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and translate requirements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machine learning models focused on educational outcomes and grading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enhancement of grading rubrics through code refactoring and iterative testing, resulting in improved accuracy in AI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modification of existing AI models to improve performance utilizing techniques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augmentation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transfer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reliable deployment of applications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architecture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educational applications, focusing on data security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training sessions on academic QA processes and AI applications for educational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documentation for software lifecycle processes, contributing to knowledge sharing across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project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deployment and scaling of cloud-based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project management,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assignment and project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interactive educational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data visualization in educational contexts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insights into model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internal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UI components and backend services,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improve application usability through consistent feedback loops and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demonstrating how AI tools could enhance educational experiences for students.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training initiatives for new engineers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cloud deployment, and educational technologies.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modules implementing structured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management tasks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extract and manipulate educational datasets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protocols for data security and compliance with industry standards during product development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testing for educational tools and provided detailed reports on functionality and potential improvements to the teaching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stakeholders to align product outcomes with educational goals and company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ongoing training and certification on AI tools and educational methodologies, promoting team growth and capability.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TensorFlow,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SQLite,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Trello, Slack, VS Code, Jupyter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