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motivated Senior Product Manager with over 9 years of experience specializing in AI and SaaS product development. Proven track record in managing the full product lifecycle, focusing on client engagement, performance tracking, and cross-functional collaboration. Strong technical acumen with expertise in GenAI, ML, and cloud-based platforms (Azure, AWS). Skilled in leading product strategy, Agile methodologies, and ensuring exceptional user experiences through iterative prototyping and client feedback. Seeking to leverage skills in product ownership and market analysis to drive innovation in AI-powered solutions for the MSP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product roadmaps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-powered solutions, leading to smoother ticket triage processes and enhanced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employing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streamline </w:t>
      </w:r>
      <w:r w:rsidRPr="00432203">
        <w:rPr>
          <w:rFonts w:asciiTheme="minorHAnsi" w:hAnsiTheme="minorHAnsi" w:cstheme="majorHAnsi"/>
          <w:b/>
          <w:bCs/>
          <w:lang w:val="en-US"/>
        </w:rPr>
        <w:t xml:space="preserve">ticket 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maintaining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that improved </w:t>
      </w:r>
      <w:r w:rsidRPr="00432203">
        <w:rPr>
          <w:rFonts w:asciiTheme="minorHAnsi" w:hAnsiTheme="minorHAnsi" w:cstheme="majorHAnsi"/>
          <w:b/>
          <w:bCs/>
          <w:lang w:val="en-US"/>
        </w:rPr>
        <w:t xml:space="preserve">sentiment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MSP clients to gather product requirements and validate feature sets, ensuring alignment with market needs and company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industry trends and competitor offerings using </w:t>
      </w:r>
      <w:r w:rsidRPr="00432203">
        <w:rPr>
          <w:rFonts w:asciiTheme="minorHAnsi" w:hAnsiTheme="minorHAnsi" w:cstheme="majorHAnsi"/>
          <w:b/>
          <w:bCs/>
          <w:lang w:val="en-US"/>
        </w:rPr>
        <w:t xml:space="preserve">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product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key performance metrics, employing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 and reporting on product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sessions with product stakeholders and software engineers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rapid prototyping initiatives for new </w:t>
      </w:r>
      <w:r w:rsidRPr="00432203">
        <w:rPr>
          <w:rFonts w:asciiTheme="minorHAnsi" w:hAnsiTheme="minorHAnsi" w:cstheme="majorHAnsi"/>
          <w:b/>
          <w:bCs/>
          <w:lang w:val="en-US"/>
        </w:rPr>
        <w:t xml:space="preserve">AI-driven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conducting MVP releases to gather client feedback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product documentation and training materials using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priorities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environment, facilitating sprints and ensuring timely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feedback mechanisms for continuous product improvement utilizing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communication between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using </w:t>
      </w:r>
      <w:r w:rsidRPr="00432203">
        <w:rPr>
          <w:rFonts w:asciiTheme="minorHAnsi" w:hAnsiTheme="minorHAnsi" w:cstheme="majorHAnsi"/>
          <w:b/>
          <w:bCs/>
          <w:lang w:val="en-US"/>
        </w:rPr>
        <w:t xml:space="preserve">Google Optimize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new feature effectiveness, integrating insights into future product iterations.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product management for </w:t>
      </w:r>
      <w:r w:rsidRPr="00432203">
        <w:rPr>
          <w:rFonts w:asciiTheme="minorHAnsi" w:eastAsia="Times New Roman" w:hAnsiTheme="minorHAnsi" w:cs="Times New Roman"/>
          <w:b/>
          <w:bCs/>
          <w:lang w:val="en-US"/>
        </w:rPr>
        <w:t xml:space="preserve">cloud-based 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addressing client needs and business objectives, resulting in high user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pipeline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integrating data for improved analytics and reporting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w:t>
      </w:r>
      <w:r w:rsidRPr="00432203">
        <w:rPr>
          <w:rFonts w:asciiTheme="minorHAnsi" w:eastAsia="Times New Roman" w:hAnsiTheme="minorHAnsi" w:cs="Times New Roman"/>
          <w:b/>
          <w:bCs/>
          <w:lang w:val="en-US"/>
        </w:rPr>
        <w:t xml:space="preserve">data science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engineering teams to deliver enhancements on existing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 increasing efficacy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guiding teams to maintain focus on deliverables and ensuring alignment with user stories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competitive products and assessed their functionalities to inform strategic decisions, leading to improved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interviews and focus groups, employing tools like </w:t>
      </w:r>
      <w:r w:rsidRPr="00432203">
        <w:rPr>
          <w:rFonts w:asciiTheme="minorHAnsi" w:eastAsia="Times New Roman" w:hAnsiTheme="minorHAnsi" w:cs="Times New Roman"/>
          <w:b/>
          <w:bCs/>
          <w:lang w:val="en-US"/>
        </w:rPr>
        <w:t xml:space="preserve">UserTesting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insights into user expectations and pain 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development of an AI-powered project management tool, implementing features that streamlined project tracking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to enhance application responsiveness and facilitate rapid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QA processes, implementing </w:t>
      </w:r>
      <w:r w:rsidRPr="00432203">
        <w:rPr>
          <w:rFonts w:asciiTheme="minorHAnsi" w:eastAsia="Times New Roman" w:hAnsiTheme="minorHAnsi" w:cs="Times New Roman"/>
          <w:b/>
          <w:bCs/>
          <w:lang w:val="en-US"/>
        </w:rPr>
        <w:t xml:space="preserve">automated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high-quality releases and minimize product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client-facing dashboards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key metrics dynamically.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e-learning platforms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teams to define and drive product specifications aligning with both client demands and technical feasibility.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market research to identify product enhancement opportunities for existing enterprise solutions, ensuring competitive positioning.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 user-friendly interface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user experience dramatically.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iterative development processes, advocating for user-driven design principles and enhancing product features based on stakeholder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testing phases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compliance with product specifications and performance benchmarks, achieving a defect rate below 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React,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OpenAI,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Slack, Postman,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Data Science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Natural Language Processing, Data Analytics, Statistical Modeling, Predictive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