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Fullstack Engineer with over 9 years of experience in building and refining large-scale web applications using Ruby on Rails, PostgreSQL, React, and Next.js. Proven track record in leading software development projects, leveraging AI and LLMs to enhance product functionality and user experience. Adept at fast-paced startup environments with a commitment to delivering high-quality solutions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to support a scalable platform handling millions of support tickets, resulting in system enhancements for over 150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frontend applications, significantly improving user experience and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support workflows,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optimizations for backend services utilizing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leading to reduced latency and quicker response times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product iterations and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determine effective user features, employing analytics tools to assess user feedback and usage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streamlining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performance across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implement design changes and backend enhancements driven by user feedback and analytics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integration practices to improve the development workflow and reduce time to 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principles of agile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by performing regular code reviews and optimizing tech stacks to align with the rapidly changing landscape of software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and libraries to automate common workflows and improve operational efficiency within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overseeing the transition to microservices architecture, which improved system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Revamped the user authentication process leveraging </w:t>
      </w:r>
      <w:r w:rsidRPr="00432203">
        <w:rPr>
          <w:rFonts w:asciiTheme="minorHAnsi" w:eastAsia="Times New Roman" w:hAnsiTheme="minorHAnsi" w:cs="Times New Roman"/>
          <w:b/>
          <w:bCs/>
          <w:lang w:val="en-US"/>
        </w:rPr>
        <w:t xml:space="preserve">Devise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protocols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client-side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state management solutions to streamline data flow and improve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schemas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queries for complex data relationships.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cloud-based solutions with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database synchronization, enhancing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build processes, thus improving the development life cycle and elevating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performance tuning sessions, identifying bottlenecks in code and optimizing algorithms to enhance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create user-friendly interfaces that align with user feedback and business goals, adopting a user-centered design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weekly agile stand-ups and sprint planning meetings, fostering a collaborative team environment focused on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system architecture discussions and strategy sessions, shaping the direction of upcoming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platforms powered by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adaptive learning experiences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such as </w:t>
      </w:r>
      <w:r w:rsidRPr="00432203">
        <w:rPr>
          <w:rFonts w:asciiTheme="minorHAnsi" w:eastAsia="Times New Roman" w:hAnsiTheme="minorHAnsi" w:cs="Times New Roman"/>
          <w:b/>
          <w:bCs/>
          <w:lang w:val="en-US"/>
        </w:rPr>
        <w:t xml:space="preserve">Mongoose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scalable and reliable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data processing and reporting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proving essential for performance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integration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applications, promoting efficient communication between the database and frontend.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use of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streamlined collaboration among team members and maintaining project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response times through code optimization while working on backend operations.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Next.js,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Capybara, Jest, Cypress,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