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9 years of experience in software development, specializing in AI product engineering. Proven track record of leading projects from prototype to production, with extensive expertise in full-stack development including TypeScript, React, and SQL. Adept at collaborating with cross-functional teams to design and deliver high-performance AI solutions that enhance operational efficiency and drive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clean energy transactions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production-grade AI features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collaborating with customers to understand requirements and ensure alignment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transitioning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products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from prototype to production, significantly enhancing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prototypes using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UX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user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a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 environment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evaluations and optimizations across the stack, ensuring high availability and responsiveness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learning sessions and code reviews to reinforce engineering culture and technical excellence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Experimented and tested various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model selection and evaluation, enhancing product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tooling and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innovative solutions for clean energy finance.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engineering teams to design user-friendly interfaces for AI products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complex queries to optimize data retrieval processes, improving overall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promoting skill development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full-stack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product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innovative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user-responsive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elevate product offerings, ensuring high-quality deliverables that met user demands.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Strengthened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principles, leading to a 30% increase in user interactions within the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rigorous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code quality and enhancing system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analyses on application performance, providing insights that informed product decisions and optimizations.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scalable and secure infrastructure to support growing user 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productive workshops for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coding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modern JavaScript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initiatives for improving user experience by incorporating feedback loops into product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sprints and scrums, promoting agile methodologies and enhancing team collaboration.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product enhancements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by developing engaging e-learning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instructional designers to ensure technical specifications aligned with educational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robust learning management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data management related to user progress.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tracking features into e-learning platforms to provide insights into user engagement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rollout of new features that boosted user engagement, contributing to the overall positive impact on learning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systems through careful debugging and performance optimization, which improved user experience and system reliability.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Python, Java,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TensorFlow, Keras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LangChain, LlamaIndex, PyTorch, Scikit-Learn, OpenAI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