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9 years of experience in backend software development, specializing in Python and generative AI technologies. Proven track record in designing AI solutions, managing development teams, and ensuring the integration of complex systems using AWS services. Expertise in machine learning algorithms and model deployment, committed to driving innovation in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backend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w:t>
      </w:r>
      <w:r w:rsidRPr="00432203">
        <w:rPr>
          <w:rFonts w:asciiTheme="minorHAnsi" w:hAnsiTheme="minorHAnsi" w:cstheme="majorHAnsi"/>
          <w:b/>
          <w:bCs/>
          <w:lang w:val="en-US"/>
        </w:rPr>
        <w:t xml:space="preserve">AI-driven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various third-party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retrieval-augmented generation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streamlining workflows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deploying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through continuous monitoring and fine-tuning.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various </w:t>
      </w:r>
      <w:r w:rsidRPr="00432203">
        <w:rPr>
          <w:rFonts w:asciiTheme="minorHAnsi" w:hAnsiTheme="minorHAnsi" w:cstheme="majorHAnsi"/>
          <w:b/>
          <w:bCs/>
          <w:lang w:val="en-US"/>
        </w:rPr>
        <w:t xml:space="preserve">ML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logistic regression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coordinated a small team of offshore developers, optimizing workflows and communication across time zones.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the architecture was scalable and secure by utilizing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focusing on enhancements to backend infrastructure and system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with product and data science teams to align AI initiatives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knowledge and best practices in </w:t>
      </w:r>
      <w:r w:rsidRPr="00432203">
        <w:rPr>
          <w:rFonts w:asciiTheme="minorHAnsi" w:hAnsiTheme="minorHAnsi" w:cstheme="majorHAnsi"/>
          <w:b/>
          <w:bCs/>
          <w:lang w:val="en-US"/>
        </w:rPr>
        <w:t xml:space="preserve">AI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updated with emerging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assessed their integration into existing platforms, leading to innovative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to enhance the reliability of AI features and ensure seamless deployment of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optimization efforts that resulted in improved response times and increased throughput of AI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features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 metrics with </w:t>
      </w:r>
      <w:r w:rsidRPr="00432203">
        <w:rPr>
          <w:rFonts w:asciiTheme="minorHAnsi" w:eastAsia="Times New Roman" w:hAnsiTheme="minorHAnsi" w:cs="Times New Roman"/>
          <w:b/>
          <w:bCs/>
          <w:lang w:val="en-US"/>
        </w:rPr>
        <w:t xml:space="preserve">machine learning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in the product portfolio.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integrating AI functionalities that contributed to more dynamic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 (RDS,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secure and efficient access for downstream analysis by data science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pipelines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streaming to enhance machine learning model training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user input and response mechanisms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adopt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efficiencies and simplifying rollbacks.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maintained documentation for team projects, ensuring high standards of quality and coherence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performance issues, leading to a 30% increase in system efficiency through optimized query executions and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implement </w:t>
      </w:r>
      <w:r w:rsidRPr="00432203">
        <w:rPr>
          <w:rFonts w:asciiTheme="minorHAnsi" w:eastAsia="Times New Roman" w:hAnsiTheme="minorHAnsi" w:cs="Times New Roman"/>
          <w:b/>
          <w:bCs/>
          <w:lang w:val="en-US"/>
        </w:rPr>
        <w:t xml:space="preserve">A/B testing methods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informing future updates based on user engagement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best practices in </w:t>
      </w:r>
      <w:r w:rsidRPr="00432203">
        <w:rPr>
          <w:rFonts w:asciiTheme="minorHAnsi" w:eastAsia="Times New Roman" w:hAnsiTheme="minorHAnsi" w:cs="Times New Roman"/>
          <w:b/>
          <w:bCs/>
          <w:lang w:val="en-US"/>
        </w:rPr>
        <w:t xml:space="preserve">API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improving connections with external data sources, enhancing overall service robustness.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backend logic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that enhanced team collaboration,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software solutions, improving onboarding processes for new developers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that improved the technical proficiency of junior developers in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application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discussions, focusing on scalability and cloud integration strategies with a strong emphasis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efforts by developing unit tests for various components, ensuring a direct impact on software reliability, leading to a 20% reduction in reported bugs.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Lambda,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Linear Regression, Logistic Regression, Neural Networks, Decision Trees,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