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AI Engineer with over 9 years of experience specializing in backend engineering and scalable machine learning systems development. Expertise in building LLM-powered solutions and optimizing performance in production environments. Proven capability in mentoring teams and leading AI initiatives to drive innovation and efficiency in tech startups. Seeking to leverage strong background in Python, multi-agent system architecture, and machine learning deployment in a challenging role with Aim4Hire.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r w:rsidRPr="00432203">
        <w:rPr>
          <w:rFonts w:asciiTheme="minorHAnsi" w:hAnsiTheme="minorHAnsi" w:cstheme="majorHAnsi"/>
          <w:b/>
          <w:bCs/>
          <w:lang w:val="en-US"/>
        </w:rPr>
        <w:t xml:space="preserve">RAG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data retrieval functionalities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multi-agent systems that improved response accuracy and processing speed within platforms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LLM-powered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enterprise-level workloads, utilizing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w:t>
      </w:r>
      <w:r w:rsidRPr="00432203">
        <w:rPr>
          <w:rFonts w:asciiTheme="minorHAnsi" w:hAnsiTheme="minorHAnsi" w:cstheme="majorHAnsi"/>
          <w:b/>
          <w:bCs/>
          <w:lang w:val="en-US"/>
        </w:rPr>
        <w:t xml:space="preserve">GPU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training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cost-optimized LLM fine-tuning initiatives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production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tailor models to specific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LLM performance and reliability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rigorous testing and monitoring in production environments using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r w:rsidRPr="00432203">
        <w:rPr>
          <w:rFonts w:asciiTheme="minorHAnsi" w:hAnsiTheme="minorHAnsi" w:cstheme="majorHAnsi"/>
          <w:b/>
          <w:bCs/>
          <w:lang w:val="en-US"/>
        </w:rPr>
        <w:t xml:space="preserve">AI/ML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 and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AI technologies such as </w:t>
      </w:r>
      <w:r w:rsidRPr="00432203">
        <w:rPr>
          <w:rFonts w:asciiTheme="minorHAnsi" w:hAnsiTheme="minorHAnsi" w:cstheme="majorHAnsi"/>
          <w:b/>
          <w:bCs/>
          <w:lang w:val="en-US"/>
        </w:rPr>
        <w:t xml:space="preserve">OpenAI 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potential integration into existing frameworks, leading to enhanced application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suite of automated testing processes for scalable ML solutions, ensuring deployment reliability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assess system architecture for new AI deployments, improving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using Python-based applications, enhancing workflow efficiency and deployment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multi-agent system design and implementation, sharing insights on leveraging </w:t>
      </w:r>
      <w:r w:rsidRPr="00432203">
        <w:rPr>
          <w:rFonts w:asciiTheme="minorHAnsi" w:hAnsiTheme="minorHAnsi" w:cstheme="majorHAnsi"/>
          <w:b/>
          <w:bCs/>
          <w:lang w:val="en-US"/>
        </w:rPr>
        <w:t xml:space="preserve">AI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tools for real-life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ensuring adherence to industry best practices and coding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deployment of </w:t>
      </w:r>
      <w:r w:rsidRPr="00432203">
        <w:rPr>
          <w:rFonts w:asciiTheme="minorHAnsi" w:eastAsia="Times New Roman" w:hAnsiTheme="minorHAnsi" w:cs="Times New Roman"/>
          <w:b/>
          <w:bCs/>
          <w:lang w:val="en-US"/>
        </w:rPr>
        <w:t xml:space="preserve">machine learning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product feature functionalities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Co-developed APIs using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seamless data interaction for machine learning models, improving response times by significant margins.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database management and query optimization in backend systems, enhancing performance in high-traffic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to reduce latency in machine learning predictions and improve response times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system documentation and best practices for machine learning projects, improving team compliance and operational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refine model parameters and testing protocols, leading to a more robust deployment strategy.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brainstorming sessions to explore advanced algorithms for machine learning applications, ensuring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processing pipelines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ingestion and processing, significantly streamlining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architecture for scalability in cloud environments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reducing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performance benchmarks for comparing various machine learning frameworks, providing critical insights for future AI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an e-learning platform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AI capabilities for personalized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establishing best coding practices and standards for a team of engineers, improving code maintainability and readability.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collaborative agile environment with product teams to drive feature enhancements and resolve bugs promptly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research to understand needs and translate those into technical specifications for feature development, enhancing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platform migration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smooth transition with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that resulted in a 20% increase in user engagement through data-driven improvements.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Django, Flask, NumPy, OpenAI GPT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