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and innovative Senior Engineer with over 9 years of experience in data management, architecture, and advanced analytics. Proficient in leading teams through the entire project lifecycle with a focus on client data strategy, cloud solutions, and emerging AI technologies. Expertise in Azure platforms, data warehousing, and business intelligence, with a proven ability to design modern data architectures that enhance operational efficiency and drive digital transformation.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multiple client engagements developing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strategies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tailor digital transformation efforts based on the latest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design and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Synapse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enhancing data processing efficiency and enabling advanced analytics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project teams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 thinking workshops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requirements gathering and enhancing client satisfaction throughout project delivery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quality assurance by employing structured methodologies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ETL/ELT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the reliability and integrity of client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strategic recommendations derived from detailed analyses conducted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models, focusing on optimizing clients' operational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of modern data platform architectures,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Data Factory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of large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assessments of client environments to articulate current state analyses, leading to actionable improvement strategies in data governance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metadata management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visualizations and KPIs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present data insights that supported informed decision-making at the executive level.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and evaluated emerging technology trends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drive innovative solutions for long-term sustainability.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Azure-based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by collaborating with cross-functional teams to foster an agile development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technical specifications and design documents ensuring best practices were met and exceeding client delivery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feedback loops with stakeholders to iterate and improve upon existing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consulting methodologies.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major architecture redesigns for analytics platforms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Storage Technologies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data access.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complex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governance frameworks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aligning with industry standards, enhancing data quality across various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warehousing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processing time and data management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dashboards and reports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visibility into project performance and stakeholder engagements.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to align cross-departmental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design thinking approaches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collaboration across technical and non-technical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modeling techniques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predictive analytics initiatives, providing actionable insights for business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management operating models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enhanced client understanding of business processes'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management, ensuring timely delivery of milestones while maintaining quality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Communicated complex technical details to stakeholders, bridging the gap between technical teams and management for improved project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enhancements in project delivery teams, focusing on collaboration and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solutions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workflow.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instructional materials to enhance user understanding of technology solutions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engaging stakeholders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developers to optimize existing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technologies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data management support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operational reporting, enhancing decision-making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the integration of agile methodologies in project workflows while leading cross-functional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Evaluated and analyzed new technologies for feasibility in educational contexts, enhancing training program effectiveness for clients.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critical role in retaining a 95% client satisfaction rate by ensuring timely delivery and the quality of technical solutions for over 30+ projects, resulting in improved adoption rates.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 SQL, Azure Synapse, Azure Data Factory, Azure Data Lake, Azure Blob Storage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 Machine Learning Studio, Gen AI, Azure Cognitive Services, ML Ops, RAG/Graph RAG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&amp; Architecture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Data Warehousing, Data Governance, Data Quality Management, Master Data Management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Power BI, D3.js, Microsoft Power BI, Reporting, Visualizations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 DevOps, GitHub, Azure Bot Services, Azure Foundry, Cursor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