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Junior .NET Developer with over 2 years of professional experience in web development, specializing in building robust web applications. Proficient in using C#.NET, ASP.NET MVC, HTML, and CSS to solve complex problems creatively. Known for collaborating within cross-functional teams and adhering to proven methodologies to deliver elegant solutions. Possessing strong foundational knowledge in full software development lifecycle, and keen interest in exploring new technologies like .NET Core and JavaScript frameworks to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C#.NET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customer service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solutions for complex code challenges involving the full </w:t>
      </w:r>
      <w:r w:rsidRPr="00432203">
        <w:rPr>
          <w:rFonts w:asciiTheme="minorHAnsi" w:hAnsiTheme="minorHAnsi" w:cstheme="majorHAnsi"/>
          <w:b/>
          <w:bCs/>
          <w:lang w:val="en-US"/>
        </w:rPr>
        <w:t xml:space="preserve">.NET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to ensure code quality and reliability, utilizing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enhancing team synergy and codebase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Entity Framework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Dapper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ORM functionality, ensuring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Visual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and maintaining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web applications to cloud environments through CI/CD pipelines, integrating automated testing checkpoints.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design tools to implement responsive UI element in applications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legacy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increased load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solutions using </w:t>
      </w:r>
      <w:r w:rsidRPr="00432203">
        <w:rPr>
          <w:rFonts w:asciiTheme="minorHAnsi" w:hAnsiTheme="minorHAnsi" w:cstheme="majorHAnsi"/>
          <w:b/>
          <w:bCs/>
          <w:lang w:val="en-US"/>
        </w:rPr>
        <w:t xml:space="preserve">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for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development processes, ensuring clarity and ease of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Pursued integration of modern front-end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C#.NET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user engagement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RESTful APIs with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testing protocols that increased deployment reliability with previous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performance tuning and bug fixing, applying analytical skills and coding best practices to resolve issues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attending sprints and planning meetings to foster project progression and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to enhance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creating deployment documentation and user manuals, improving the onboarding process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interactivity within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Responsive design was a key focus within each project using layout tests and successive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clean, maintainable code by adhering to established standards and best practices within the development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 application development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technologies to understand user needs better.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various team roles, including backend and frontend development, exposing a full-stack capacity.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and other developers to establish project requirements and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detailed bug testing and troubleshooting to enhance application stability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updating legacy systems, improving load times by up to 20% through refactoring code and optimizing databases for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C#.NET,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MVC, .NET Core, Web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ORM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Entity Framework Core, Dapper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