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Web Developer with over 11 years in software engineering, specializing in full-stack development using Python and Django. Proven expertise in HTML, CSS, and web application architectures. Passionate about writing clean, maintainable code and collaborating on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MVT architecture,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promoting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conventions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implement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light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server-side rendered pages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templates, forms, and the admin interface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strategies, increasing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 and resolved critical issues autonomously in a remote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Marchined features from specifications, ensuring timely alignment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stakeholders to gather requirements and pursue feature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solutions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architectures,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best coding practices,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 REST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functionalities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bug fixes and performance tuning to ensure system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estimation and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developer documentation to expedite onboarding for new team members and promote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critical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ensuring smooth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resolved bugs and technical issues, maintaining high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tests and improved testing frameworks for quality assurance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retrospectives and knowledge-sharing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Django REST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